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42" w:rsidRDefault="000F5B42" w:rsidP="000F5B42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ЛИСТ ГОЛОСОВАНИЯ</w:t>
      </w:r>
    </w:p>
    <w:p w:rsidR="006A7D2F" w:rsidRDefault="00D9291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АДРЕСУ: Москов</w:t>
      </w:r>
      <w:r w:rsidR="00D75A19">
        <w:rPr>
          <w:b/>
          <w:sz w:val="20"/>
          <w:szCs w:val="20"/>
        </w:rPr>
        <w:t xml:space="preserve">ская область, г. Раменское, </w:t>
      </w:r>
      <w:r w:rsidR="00156B0F">
        <w:rPr>
          <w:b/>
          <w:sz w:val="20"/>
          <w:szCs w:val="20"/>
        </w:rPr>
        <w:t xml:space="preserve">ул. </w:t>
      </w:r>
      <w:proofErr w:type="spellStart"/>
      <w:r w:rsidR="003344D8">
        <w:rPr>
          <w:b/>
          <w:sz w:val="20"/>
          <w:szCs w:val="20"/>
        </w:rPr>
        <w:t>Дергаевская</w:t>
      </w:r>
      <w:proofErr w:type="spellEnd"/>
      <w:r>
        <w:rPr>
          <w:b/>
          <w:sz w:val="20"/>
          <w:szCs w:val="20"/>
        </w:rPr>
        <w:t xml:space="preserve">, </w:t>
      </w:r>
      <w:r w:rsidR="00156B0F">
        <w:rPr>
          <w:b/>
          <w:sz w:val="20"/>
          <w:szCs w:val="20"/>
        </w:rPr>
        <w:t>д.</w:t>
      </w:r>
      <w:r w:rsidR="003344D8">
        <w:rPr>
          <w:b/>
          <w:sz w:val="20"/>
          <w:szCs w:val="20"/>
        </w:rPr>
        <w:t>36</w:t>
      </w:r>
      <w:r w:rsidR="00BE06D6">
        <w:rPr>
          <w:b/>
          <w:sz w:val="20"/>
          <w:szCs w:val="20"/>
        </w:rPr>
        <w:t xml:space="preserve">  </w:t>
      </w:r>
      <w:r w:rsidR="00312D1F">
        <w:rPr>
          <w:b/>
          <w:sz w:val="20"/>
          <w:szCs w:val="20"/>
        </w:rPr>
        <w:t xml:space="preserve">  жилого /нежилого помещения № ____</w:t>
      </w:r>
    </w:p>
    <w:p w:rsidR="00524E0D" w:rsidRPr="00524E0D" w:rsidRDefault="00744560" w:rsidP="00C52661">
      <w:pPr>
        <w:shd w:val="clear" w:color="auto" w:fill="FFFFFF"/>
        <w:jc w:val="both"/>
        <w:rPr>
          <w:sz w:val="20"/>
          <w:szCs w:val="20"/>
          <w:shd w:val="clear" w:color="auto" w:fill="FFFFFF"/>
        </w:rPr>
      </w:pPr>
      <w:r>
        <w:tab/>
      </w:r>
      <w:r w:rsidR="00524E0D" w:rsidRPr="00524E0D">
        <w:rPr>
          <w:b/>
          <w:sz w:val="20"/>
          <w:szCs w:val="20"/>
        </w:rPr>
        <w:t>Внеочередное общее собрание в очно-заочной форме проводится по инициативе собственник</w:t>
      </w:r>
      <w:r w:rsidR="00524E0D">
        <w:rPr>
          <w:b/>
          <w:sz w:val="20"/>
          <w:szCs w:val="20"/>
        </w:rPr>
        <w:t>а</w:t>
      </w:r>
      <w:r w:rsidR="00524E0D" w:rsidRPr="00524E0D">
        <w:rPr>
          <w:b/>
          <w:sz w:val="20"/>
          <w:szCs w:val="20"/>
        </w:rPr>
        <w:t xml:space="preserve"> многоквартирного дома, расположенного по адресу: Московская область, г. Раменское, ул. </w:t>
      </w:r>
      <w:proofErr w:type="spellStart"/>
      <w:r w:rsidR="00524E0D">
        <w:rPr>
          <w:b/>
          <w:sz w:val="20"/>
          <w:szCs w:val="20"/>
        </w:rPr>
        <w:t>Дергаевская</w:t>
      </w:r>
      <w:proofErr w:type="spellEnd"/>
      <w:r w:rsidR="00524E0D" w:rsidRPr="00524E0D">
        <w:rPr>
          <w:b/>
          <w:sz w:val="20"/>
          <w:szCs w:val="20"/>
        </w:rPr>
        <w:t xml:space="preserve">, дом </w:t>
      </w:r>
      <w:r w:rsidR="00524E0D">
        <w:rPr>
          <w:b/>
          <w:sz w:val="20"/>
          <w:szCs w:val="20"/>
        </w:rPr>
        <w:t>36</w:t>
      </w:r>
      <w:r w:rsidR="00524E0D" w:rsidRPr="00524E0D">
        <w:rPr>
          <w:sz w:val="20"/>
          <w:szCs w:val="20"/>
        </w:rPr>
        <w:t xml:space="preserve"> </w:t>
      </w:r>
      <w:r w:rsidR="00524E0D" w:rsidRPr="00524E0D">
        <w:rPr>
          <w:b/>
          <w:sz w:val="20"/>
          <w:szCs w:val="20"/>
        </w:rPr>
        <w:t xml:space="preserve">– </w:t>
      </w:r>
      <w:proofErr w:type="spellStart"/>
      <w:r w:rsidR="00524E0D">
        <w:rPr>
          <w:b/>
          <w:sz w:val="20"/>
          <w:szCs w:val="20"/>
        </w:rPr>
        <w:t>Лысиковой</w:t>
      </w:r>
      <w:proofErr w:type="spellEnd"/>
      <w:r w:rsidR="00524E0D" w:rsidRPr="00524E0D">
        <w:rPr>
          <w:b/>
          <w:sz w:val="20"/>
          <w:szCs w:val="20"/>
        </w:rPr>
        <w:t xml:space="preserve"> </w:t>
      </w:r>
      <w:r w:rsidR="00645450">
        <w:rPr>
          <w:b/>
          <w:sz w:val="20"/>
          <w:szCs w:val="20"/>
        </w:rPr>
        <w:t>Регины Сергеевны</w:t>
      </w:r>
      <w:r w:rsidR="00524E0D" w:rsidRPr="00524E0D">
        <w:rPr>
          <w:sz w:val="20"/>
          <w:szCs w:val="20"/>
        </w:rPr>
        <w:t xml:space="preserve"> </w:t>
      </w:r>
      <w:r w:rsidR="00524E0D" w:rsidRPr="00524E0D">
        <w:rPr>
          <w:b/>
          <w:sz w:val="20"/>
          <w:szCs w:val="20"/>
        </w:rPr>
        <w:t xml:space="preserve">(кв. </w:t>
      </w:r>
      <w:r w:rsidR="00645450">
        <w:rPr>
          <w:b/>
          <w:sz w:val="20"/>
          <w:szCs w:val="20"/>
        </w:rPr>
        <w:t>98</w:t>
      </w:r>
      <w:r w:rsidR="00524E0D" w:rsidRPr="00524E0D">
        <w:rPr>
          <w:b/>
          <w:sz w:val="20"/>
          <w:szCs w:val="20"/>
        </w:rPr>
        <w:t>) и Управляющей организац</w:t>
      </w:r>
      <w:proofErr w:type="gramStart"/>
      <w:r w:rsidR="00524E0D" w:rsidRPr="00524E0D">
        <w:rPr>
          <w:b/>
          <w:sz w:val="20"/>
          <w:szCs w:val="20"/>
        </w:rPr>
        <w:t>ии ООО</w:t>
      </w:r>
      <w:proofErr w:type="gramEnd"/>
      <w:r w:rsidR="00524E0D" w:rsidRPr="00524E0D">
        <w:rPr>
          <w:b/>
          <w:sz w:val="20"/>
          <w:szCs w:val="20"/>
        </w:rPr>
        <w:t xml:space="preserve"> «ВЕСТА-</w:t>
      </w:r>
      <w:r w:rsidR="00645450">
        <w:rPr>
          <w:b/>
          <w:sz w:val="20"/>
          <w:szCs w:val="20"/>
        </w:rPr>
        <w:t>Сервис</w:t>
      </w:r>
      <w:r w:rsidR="00524E0D" w:rsidRPr="00524E0D">
        <w:rPr>
          <w:b/>
          <w:sz w:val="20"/>
          <w:szCs w:val="20"/>
        </w:rPr>
        <w:t xml:space="preserve">» </w:t>
      </w:r>
      <w:r w:rsidR="00524E0D" w:rsidRPr="001509ED">
        <w:rPr>
          <w:b/>
          <w:sz w:val="20"/>
          <w:szCs w:val="20"/>
        </w:rPr>
        <w:t>(ОГРН 115</w:t>
      </w:r>
      <w:r w:rsidR="001509ED" w:rsidRPr="001509ED">
        <w:rPr>
          <w:b/>
          <w:sz w:val="20"/>
          <w:szCs w:val="20"/>
        </w:rPr>
        <w:t>040002352</w:t>
      </w:r>
      <w:r w:rsidR="00524E0D" w:rsidRPr="001509ED">
        <w:rPr>
          <w:b/>
          <w:sz w:val="20"/>
          <w:szCs w:val="20"/>
        </w:rPr>
        <w:t>),</w:t>
      </w:r>
      <w:r w:rsidR="00524E0D" w:rsidRPr="00524E0D">
        <w:rPr>
          <w:b/>
          <w:sz w:val="20"/>
          <w:szCs w:val="20"/>
        </w:rPr>
        <w:t xml:space="preserve"> в лице генерального директора </w:t>
      </w:r>
      <w:proofErr w:type="spellStart"/>
      <w:r w:rsidR="00524E0D" w:rsidRPr="00524E0D">
        <w:rPr>
          <w:b/>
          <w:sz w:val="20"/>
          <w:szCs w:val="20"/>
        </w:rPr>
        <w:t>Монахова</w:t>
      </w:r>
      <w:proofErr w:type="spellEnd"/>
      <w:r w:rsidR="00524E0D" w:rsidRPr="00524E0D">
        <w:rPr>
          <w:b/>
          <w:sz w:val="20"/>
          <w:szCs w:val="20"/>
        </w:rPr>
        <w:t xml:space="preserve"> В.А. проходящего в период с </w:t>
      </w:r>
      <w:r w:rsidR="00645450">
        <w:rPr>
          <w:b/>
          <w:sz w:val="20"/>
          <w:szCs w:val="20"/>
        </w:rPr>
        <w:t>12</w:t>
      </w:r>
      <w:r w:rsidR="001509ED">
        <w:rPr>
          <w:b/>
          <w:sz w:val="20"/>
          <w:szCs w:val="20"/>
        </w:rPr>
        <w:t>.02</w:t>
      </w:r>
      <w:r w:rsidR="00524E0D" w:rsidRPr="00524E0D">
        <w:rPr>
          <w:b/>
          <w:sz w:val="20"/>
          <w:szCs w:val="20"/>
        </w:rPr>
        <w:t xml:space="preserve">. 2020г. по </w:t>
      </w:r>
      <w:r w:rsidR="001509ED">
        <w:rPr>
          <w:b/>
          <w:sz w:val="20"/>
          <w:szCs w:val="20"/>
        </w:rPr>
        <w:t>30.03.</w:t>
      </w:r>
      <w:r w:rsidR="00524E0D" w:rsidRPr="00524E0D">
        <w:rPr>
          <w:b/>
          <w:sz w:val="20"/>
          <w:szCs w:val="20"/>
        </w:rPr>
        <w:t>2020г.</w:t>
      </w:r>
      <w:r w:rsidR="00524E0D" w:rsidRPr="00524E0D">
        <w:rPr>
          <w:sz w:val="20"/>
          <w:szCs w:val="20"/>
        </w:rPr>
        <w:t xml:space="preserve">   </w:t>
      </w:r>
    </w:p>
    <w:p w:rsidR="000F5B42" w:rsidRPr="00F50B05" w:rsidRDefault="000F5B42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sz w:val="18"/>
          <w:szCs w:val="18"/>
        </w:rPr>
        <w:t xml:space="preserve"> </w:t>
      </w:r>
      <w:r w:rsidRPr="00F50B05">
        <w:rPr>
          <w:b/>
          <w:sz w:val="18"/>
          <w:szCs w:val="18"/>
        </w:rPr>
        <w:t>Место получения бланков листов голосования для заполнения:</w:t>
      </w:r>
    </w:p>
    <w:p w:rsidR="005E3D0E" w:rsidRPr="005E3D0E" w:rsidRDefault="000F5B42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>– в почтовых ящиках собственников;</w:t>
      </w:r>
      <w:r w:rsidR="005E3D0E" w:rsidRPr="005E3D0E">
        <w:rPr>
          <w:sz w:val="18"/>
          <w:szCs w:val="18"/>
        </w:rPr>
        <w:t xml:space="preserve"> – у инициатор</w:t>
      </w:r>
      <w:r w:rsidR="000B6D38">
        <w:rPr>
          <w:sz w:val="18"/>
          <w:szCs w:val="18"/>
        </w:rPr>
        <w:t>ов</w:t>
      </w:r>
      <w:r w:rsidR="005E3D0E" w:rsidRPr="005E3D0E">
        <w:rPr>
          <w:sz w:val="18"/>
          <w:szCs w:val="18"/>
        </w:rPr>
        <w:t xml:space="preserve"> общего собрания. </w:t>
      </w:r>
    </w:p>
    <w:p w:rsidR="000F5B42" w:rsidRPr="00555DB9" w:rsidRDefault="000F5B42" w:rsidP="000F5B42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555DB9">
        <w:rPr>
          <w:rFonts w:ascii="Times New Roman" w:hAnsi="Times New Roman"/>
          <w:b/>
          <w:sz w:val="18"/>
          <w:szCs w:val="18"/>
        </w:rPr>
        <w:t>Место приема листа голосования (заполненного)</w:t>
      </w:r>
      <w:r w:rsidRPr="00555DB9">
        <w:rPr>
          <w:rFonts w:ascii="Times New Roman" w:hAnsi="Times New Roman"/>
          <w:sz w:val="18"/>
          <w:szCs w:val="18"/>
        </w:rPr>
        <w:t>:</w:t>
      </w:r>
    </w:p>
    <w:p w:rsidR="007A67EB" w:rsidRPr="007A67EB" w:rsidRDefault="000F5B42" w:rsidP="007A67EB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7A67EB">
        <w:rPr>
          <w:rFonts w:ascii="Times New Roman" w:hAnsi="Times New Roman"/>
          <w:sz w:val="18"/>
          <w:szCs w:val="18"/>
          <w:lang w:eastAsia="ru-RU"/>
        </w:rPr>
        <w:t>–</w:t>
      </w:r>
      <w:r w:rsidRPr="007A67EB">
        <w:rPr>
          <w:rFonts w:ascii="Times New Roman" w:hAnsi="Times New Roman"/>
          <w:sz w:val="18"/>
          <w:szCs w:val="18"/>
        </w:rPr>
        <w:t>ящик</w:t>
      </w:r>
      <w:r w:rsidR="00312D1F" w:rsidRPr="007A67EB">
        <w:rPr>
          <w:rFonts w:ascii="Times New Roman" w:hAnsi="Times New Roman"/>
          <w:sz w:val="18"/>
          <w:szCs w:val="18"/>
        </w:rPr>
        <w:t>и</w:t>
      </w:r>
      <w:r w:rsidRPr="007A67EB">
        <w:rPr>
          <w:rFonts w:ascii="Times New Roman" w:hAnsi="Times New Roman"/>
          <w:sz w:val="18"/>
          <w:szCs w:val="18"/>
        </w:rPr>
        <w:t xml:space="preserve"> для сбора показаний приборов учета в подъезд</w:t>
      </w:r>
      <w:r w:rsidR="00312D1F" w:rsidRPr="007A67EB">
        <w:rPr>
          <w:rFonts w:ascii="Times New Roman" w:hAnsi="Times New Roman"/>
          <w:sz w:val="18"/>
          <w:szCs w:val="18"/>
        </w:rPr>
        <w:t>ах</w:t>
      </w:r>
      <w:r w:rsidRPr="007A67EB">
        <w:rPr>
          <w:rFonts w:ascii="Times New Roman" w:hAnsi="Times New Roman"/>
          <w:sz w:val="18"/>
          <w:szCs w:val="18"/>
        </w:rPr>
        <w:t xml:space="preserve"> дома по адресу: </w:t>
      </w:r>
      <w:r w:rsidR="007A67EB" w:rsidRPr="007A67EB">
        <w:rPr>
          <w:rFonts w:ascii="Times New Roman" w:hAnsi="Times New Roman"/>
          <w:sz w:val="18"/>
          <w:szCs w:val="18"/>
        </w:rPr>
        <w:t xml:space="preserve">                        </w:t>
      </w:r>
      <w:r w:rsidRPr="007A67EB">
        <w:rPr>
          <w:rFonts w:ascii="Times New Roman" w:hAnsi="Times New Roman"/>
          <w:sz w:val="18"/>
          <w:szCs w:val="18"/>
        </w:rPr>
        <w:t xml:space="preserve">г. Раменское, </w:t>
      </w:r>
      <w:r w:rsidR="00B503B9" w:rsidRPr="007A67EB">
        <w:rPr>
          <w:rFonts w:ascii="Times New Roman" w:hAnsi="Times New Roman"/>
          <w:sz w:val="18"/>
          <w:szCs w:val="18"/>
        </w:rPr>
        <w:t xml:space="preserve">  </w:t>
      </w:r>
      <w:r w:rsidRPr="007A67EB">
        <w:rPr>
          <w:rFonts w:ascii="Times New Roman" w:hAnsi="Times New Roman"/>
          <w:sz w:val="18"/>
          <w:szCs w:val="18"/>
        </w:rPr>
        <w:t>ул.</w:t>
      </w:r>
      <w:r w:rsidR="002C3666" w:rsidRPr="007A67E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344D8" w:rsidRPr="007A67EB">
        <w:rPr>
          <w:rFonts w:ascii="Times New Roman" w:hAnsi="Times New Roman"/>
          <w:sz w:val="18"/>
          <w:szCs w:val="18"/>
        </w:rPr>
        <w:t>Дергаевская</w:t>
      </w:r>
      <w:proofErr w:type="spellEnd"/>
      <w:r w:rsidRPr="007A67EB">
        <w:rPr>
          <w:rFonts w:ascii="Times New Roman" w:hAnsi="Times New Roman"/>
          <w:sz w:val="18"/>
          <w:szCs w:val="18"/>
        </w:rPr>
        <w:t>, д.</w:t>
      </w:r>
      <w:r w:rsidR="003344D8" w:rsidRPr="007A67EB">
        <w:rPr>
          <w:rFonts w:ascii="Times New Roman" w:hAnsi="Times New Roman"/>
          <w:sz w:val="18"/>
          <w:szCs w:val="18"/>
        </w:rPr>
        <w:t>36</w:t>
      </w:r>
      <w:r w:rsidRPr="007A67EB">
        <w:rPr>
          <w:rFonts w:ascii="Times New Roman" w:hAnsi="Times New Roman"/>
          <w:sz w:val="18"/>
          <w:szCs w:val="18"/>
          <w:lang w:eastAsia="ru-RU"/>
        </w:rPr>
        <w:t>.</w:t>
      </w:r>
    </w:p>
    <w:p w:rsidR="00263980" w:rsidRPr="007A67EB" w:rsidRDefault="00744560" w:rsidP="007A67EB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7A67EB">
        <w:rPr>
          <w:rFonts w:ascii="Times New Roman" w:hAnsi="Times New Roman"/>
          <w:sz w:val="18"/>
          <w:szCs w:val="18"/>
        </w:rPr>
        <w:t>- инициатор</w:t>
      </w:r>
      <w:r w:rsidR="000B6D38" w:rsidRPr="007A67EB">
        <w:rPr>
          <w:rFonts w:ascii="Times New Roman" w:hAnsi="Times New Roman"/>
          <w:sz w:val="18"/>
          <w:szCs w:val="18"/>
        </w:rPr>
        <w:t>ам</w:t>
      </w:r>
      <w:r w:rsidR="000F5B42" w:rsidRPr="007A67EB">
        <w:rPr>
          <w:rFonts w:ascii="Times New Roman" w:hAnsi="Times New Roman"/>
          <w:sz w:val="18"/>
          <w:szCs w:val="18"/>
        </w:rPr>
        <w:t xml:space="preserve"> общего собрания, и доверенным лицам лично в руки.</w:t>
      </w:r>
    </w:p>
    <w:p w:rsidR="00744560" w:rsidRPr="00555DB9" w:rsidRDefault="00744560" w:rsidP="00263980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 xml:space="preserve">- </w:t>
      </w:r>
      <w:r w:rsidR="00263980" w:rsidRPr="00555DB9">
        <w:rPr>
          <w:rFonts w:ascii="Times New Roman" w:hAnsi="Times New Roman"/>
          <w:sz w:val="18"/>
          <w:szCs w:val="18"/>
        </w:rPr>
        <w:t xml:space="preserve">Офис № 39 в управляющей организации </w:t>
      </w:r>
      <w:bookmarkStart w:id="0" w:name="_GoBack"/>
      <w:bookmarkEnd w:id="0"/>
      <w:r w:rsidR="00263980" w:rsidRPr="00555DB9">
        <w:rPr>
          <w:rFonts w:ascii="Times New Roman" w:hAnsi="Times New Roman"/>
          <w:sz w:val="18"/>
          <w:szCs w:val="18"/>
        </w:rPr>
        <w:t>ООО «ВЕСТА-</w:t>
      </w:r>
      <w:r w:rsidR="003344D8">
        <w:rPr>
          <w:rFonts w:ascii="Times New Roman" w:hAnsi="Times New Roman"/>
          <w:sz w:val="18"/>
          <w:szCs w:val="18"/>
        </w:rPr>
        <w:t>Сервис»</w:t>
      </w:r>
      <w:r w:rsidR="00263980" w:rsidRPr="00555DB9">
        <w:rPr>
          <w:rFonts w:ascii="Times New Roman" w:hAnsi="Times New Roman"/>
          <w:sz w:val="18"/>
          <w:szCs w:val="18"/>
        </w:rPr>
        <w:t xml:space="preserve"> по адресу: </w:t>
      </w:r>
      <w:r w:rsidR="00BB26E0">
        <w:rPr>
          <w:rFonts w:ascii="Times New Roman" w:hAnsi="Times New Roman"/>
          <w:sz w:val="18"/>
          <w:szCs w:val="18"/>
        </w:rPr>
        <w:t xml:space="preserve">                 </w:t>
      </w:r>
      <w:r w:rsidR="00263980" w:rsidRPr="00555DB9">
        <w:rPr>
          <w:rFonts w:ascii="Times New Roman" w:hAnsi="Times New Roman"/>
          <w:sz w:val="18"/>
          <w:szCs w:val="18"/>
        </w:rPr>
        <w:t>ул. Чугунова, д.15а.</w:t>
      </w:r>
      <w:r w:rsidR="00555DB9">
        <w:rPr>
          <w:rFonts w:ascii="Times New Roman" w:hAnsi="Times New Roman"/>
          <w:sz w:val="18"/>
          <w:szCs w:val="18"/>
        </w:rPr>
        <w:t xml:space="preserve"> </w:t>
      </w:r>
      <w:r w:rsidR="00263980" w:rsidRPr="00555DB9">
        <w:rPr>
          <w:rFonts w:ascii="Times New Roman" w:hAnsi="Times New Roman"/>
          <w:sz w:val="18"/>
          <w:szCs w:val="18"/>
        </w:rPr>
        <w:t xml:space="preserve"> (с 9:00 до 18:00 по рабочим дням, обед с 13:30 до 14:30)</w:t>
      </w:r>
      <w:r w:rsidR="00555DB9" w:rsidRPr="00555DB9">
        <w:rPr>
          <w:rFonts w:ascii="Times New Roman" w:hAnsi="Times New Roman"/>
          <w:sz w:val="18"/>
          <w:szCs w:val="18"/>
        </w:rPr>
        <w:t>.</w:t>
      </w:r>
    </w:p>
    <w:p w:rsidR="000F5B42" w:rsidRPr="000F5B42" w:rsidRDefault="000F5B42" w:rsidP="000F5B42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="0045035A">
        <w:rPr>
          <w:rFonts w:ascii="Times New Roman" w:hAnsi="Times New Roman"/>
          <w:b/>
          <w:sz w:val="18"/>
          <w:szCs w:val="18"/>
        </w:rPr>
        <w:t xml:space="preserve"> в очной форме проходит по адресу: </w:t>
      </w:r>
      <w:r w:rsidRPr="000F5B42">
        <w:rPr>
          <w:rFonts w:ascii="Times New Roman" w:hAnsi="Times New Roman"/>
          <w:b/>
          <w:sz w:val="18"/>
          <w:szCs w:val="18"/>
        </w:rPr>
        <w:t xml:space="preserve">Московская область, </w:t>
      </w:r>
      <w:r w:rsidR="00B14956">
        <w:rPr>
          <w:rFonts w:ascii="Times New Roman" w:hAnsi="Times New Roman"/>
          <w:b/>
          <w:sz w:val="18"/>
          <w:szCs w:val="18"/>
        </w:rPr>
        <w:t xml:space="preserve"> </w:t>
      </w:r>
      <w:r w:rsidRPr="000F5B42">
        <w:rPr>
          <w:rFonts w:ascii="Times New Roman" w:hAnsi="Times New Roman"/>
          <w:b/>
          <w:sz w:val="18"/>
          <w:szCs w:val="18"/>
        </w:rPr>
        <w:t xml:space="preserve">г. Раменское, ул. </w:t>
      </w:r>
      <w:proofErr w:type="spellStart"/>
      <w:r w:rsidR="003344D8">
        <w:rPr>
          <w:rFonts w:ascii="Times New Roman" w:hAnsi="Times New Roman"/>
          <w:b/>
          <w:sz w:val="18"/>
          <w:szCs w:val="18"/>
        </w:rPr>
        <w:t>Дергаевская</w:t>
      </w:r>
      <w:proofErr w:type="spellEnd"/>
      <w:r w:rsidRPr="000F5B42">
        <w:rPr>
          <w:rFonts w:ascii="Times New Roman" w:hAnsi="Times New Roman"/>
          <w:b/>
          <w:sz w:val="18"/>
          <w:szCs w:val="18"/>
        </w:rPr>
        <w:t>, д.</w:t>
      </w:r>
      <w:r w:rsidR="003344D8">
        <w:rPr>
          <w:rFonts w:ascii="Times New Roman" w:hAnsi="Times New Roman"/>
          <w:b/>
          <w:sz w:val="18"/>
          <w:szCs w:val="18"/>
        </w:rPr>
        <w:t>36</w:t>
      </w:r>
      <w:r w:rsidR="0045035A">
        <w:rPr>
          <w:rFonts w:ascii="Times New Roman" w:hAnsi="Times New Roman"/>
          <w:b/>
          <w:sz w:val="18"/>
          <w:szCs w:val="18"/>
        </w:rPr>
        <w:t xml:space="preserve">, </w:t>
      </w:r>
      <w:r w:rsidR="00FF6950">
        <w:rPr>
          <w:rFonts w:ascii="Times New Roman" w:hAnsi="Times New Roman"/>
          <w:b/>
          <w:sz w:val="18"/>
          <w:szCs w:val="18"/>
        </w:rPr>
        <w:t xml:space="preserve">в холле </w:t>
      </w:r>
      <w:r w:rsidR="009C2D73">
        <w:rPr>
          <w:rFonts w:ascii="Times New Roman" w:hAnsi="Times New Roman"/>
          <w:b/>
          <w:sz w:val="18"/>
          <w:szCs w:val="18"/>
        </w:rPr>
        <w:t>подъезда №</w:t>
      </w:r>
      <w:r w:rsidR="00FF6950">
        <w:rPr>
          <w:rFonts w:ascii="Times New Roman" w:hAnsi="Times New Roman"/>
          <w:b/>
          <w:sz w:val="18"/>
          <w:szCs w:val="18"/>
        </w:rPr>
        <w:t xml:space="preserve">1   </w:t>
      </w:r>
      <w:r w:rsidR="0045035A">
        <w:rPr>
          <w:rFonts w:ascii="Times New Roman" w:hAnsi="Times New Roman"/>
          <w:b/>
          <w:sz w:val="18"/>
          <w:szCs w:val="18"/>
        </w:rPr>
        <w:t xml:space="preserve"> </w:t>
      </w:r>
      <w:r w:rsidR="001509ED">
        <w:rPr>
          <w:rFonts w:ascii="Times New Roman" w:hAnsi="Times New Roman"/>
          <w:b/>
          <w:sz w:val="18"/>
          <w:szCs w:val="18"/>
        </w:rPr>
        <w:t>12</w:t>
      </w:r>
      <w:r w:rsidR="0045035A" w:rsidRPr="00FF6950">
        <w:rPr>
          <w:rFonts w:ascii="Times New Roman" w:hAnsi="Times New Roman"/>
          <w:b/>
          <w:sz w:val="18"/>
          <w:szCs w:val="18"/>
        </w:rPr>
        <w:t>.</w:t>
      </w:r>
      <w:r w:rsidR="000B6D38">
        <w:rPr>
          <w:rFonts w:ascii="Times New Roman" w:hAnsi="Times New Roman"/>
          <w:b/>
          <w:sz w:val="18"/>
          <w:szCs w:val="18"/>
        </w:rPr>
        <w:t>0</w:t>
      </w:r>
      <w:r w:rsidR="003344D8" w:rsidRPr="00FF6950">
        <w:rPr>
          <w:rFonts w:ascii="Times New Roman" w:hAnsi="Times New Roman"/>
          <w:b/>
          <w:sz w:val="18"/>
          <w:szCs w:val="18"/>
        </w:rPr>
        <w:t>2</w:t>
      </w:r>
      <w:r w:rsidR="0045035A" w:rsidRPr="00FF6950">
        <w:rPr>
          <w:rFonts w:ascii="Times New Roman" w:hAnsi="Times New Roman"/>
          <w:b/>
          <w:sz w:val="18"/>
          <w:szCs w:val="18"/>
        </w:rPr>
        <w:t>.</w:t>
      </w:r>
      <w:r w:rsidR="0045035A">
        <w:rPr>
          <w:rFonts w:ascii="Times New Roman" w:hAnsi="Times New Roman"/>
          <w:b/>
          <w:sz w:val="18"/>
          <w:szCs w:val="18"/>
        </w:rPr>
        <w:t>20</w:t>
      </w:r>
      <w:r w:rsidR="000B6D38">
        <w:rPr>
          <w:rFonts w:ascii="Times New Roman" w:hAnsi="Times New Roman"/>
          <w:b/>
          <w:sz w:val="18"/>
          <w:szCs w:val="18"/>
        </w:rPr>
        <w:t>20</w:t>
      </w:r>
      <w:r w:rsidR="0045035A">
        <w:rPr>
          <w:rFonts w:ascii="Times New Roman" w:hAnsi="Times New Roman"/>
          <w:b/>
          <w:sz w:val="18"/>
          <w:szCs w:val="18"/>
        </w:rPr>
        <w:t>г. в 19 часов 00 минут.</w:t>
      </w:r>
    </w:p>
    <w:p w:rsidR="00A9214B" w:rsidRPr="00555DB9" w:rsidRDefault="0096506E" w:rsidP="00555DB9">
      <w:pPr>
        <w:pStyle w:val="3"/>
        <w:contextualSpacing/>
        <w:rPr>
          <w:shd w:val="clear" w:color="auto" w:fill="FFFFFF"/>
        </w:rPr>
      </w:pPr>
      <w:r w:rsidRPr="00555DB9">
        <w:rPr>
          <w:shd w:val="clear" w:color="auto" w:fill="FFFFFF"/>
        </w:rPr>
        <w:t>Дата начала приема листов голосования:</w:t>
      </w:r>
      <w:r w:rsidR="00A9214B" w:rsidRPr="00555DB9">
        <w:rPr>
          <w:shd w:val="clear" w:color="auto" w:fill="FFFFFF"/>
        </w:rPr>
        <w:t xml:space="preserve"> «</w:t>
      </w:r>
      <w:r w:rsidR="001509ED">
        <w:rPr>
          <w:shd w:val="clear" w:color="auto" w:fill="FFFFFF"/>
        </w:rPr>
        <w:t>12</w:t>
      </w:r>
      <w:r w:rsidR="00A9214B" w:rsidRPr="00555DB9">
        <w:rPr>
          <w:shd w:val="clear" w:color="auto" w:fill="FFFFFF"/>
        </w:rPr>
        <w:t xml:space="preserve">» </w:t>
      </w:r>
      <w:r w:rsidR="000B6D38">
        <w:rPr>
          <w:shd w:val="clear" w:color="auto" w:fill="FFFFFF"/>
        </w:rPr>
        <w:t>февраля</w:t>
      </w:r>
      <w:r w:rsidR="00A9214B" w:rsidRPr="00555DB9">
        <w:rPr>
          <w:shd w:val="clear" w:color="auto" w:fill="FFFFFF"/>
        </w:rPr>
        <w:t xml:space="preserve"> 20</w:t>
      </w:r>
      <w:r w:rsidR="000B6D38">
        <w:rPr>
          <w:shd w:val="clear" w:color="auto" w:fill="FFFFFF"/>
        </w:rPr>
        <w:t>20</w:t>
      </w:r>
      <w:r w:rsidR="00A9214B" w:rsidRPr="00555DB9">
        <w:rPr>
          <w:shd w:val="clear" w:color="auto" w:fill="FFFFFF"/>
        </w:rPr>
        <w:t xml:space="preserve"> г. 19 ч 00 мин.</w:t>
      </w:r>
    </w:p>
    <w:p w:rsidR="0096506E" w:rsidRPr="000F5B42" w:rsidRDefault="0096506E" w:rsidP="000F5B42">
      <w:pPr>
        <w:shd w:val="clear" w:color="auto" w:fill="FFFFFF" w:themeFill="background1"/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Дата окончания приема листов голосования:</w:t>
      </w:r>
      <w:r w:rsidR="00A9214B" w:rsidRPr="000F5B42">
        <w:rPr>
          <w:b/>
          <w:sz w:val="18"/>
          <w:szCs w:val="18"/>
        </w:rPr>
        <w:t xml:space="preserve"> «</w:t>
      </w:r>
      <w:r w:rsidR="001509ED">
        <w:rPr>
          <w:b/>
          <w:sz w:val="18"/>
          <w:szCs w:val="18"/>
        </w:rPr>
        <w:t>3</w:t>
      </w:r>
      <w:r w:rsidR="000B6D38">
        <w:rPr>
          <w:b/>
          <w:sz w:val="18"/>
          <w:szCs w:val="18"/>
        </w:rPr>
        <w:t>0</w:t>
      </w:r>
      <w:r w:rsidR="00A9214B" w:rsidRPr="000F5B42">
        <w:rPr>
          <w:b/>
          <w:sz w:val="18"/>
          <w:szCs w:val="18"/>
        </w:rPr>
        <w:t xml:space="preserve">» </w:t>
      </w:r>
      <w:r w:rsidR="000B6D38">
        <w:rPr>
          <w:b/>
          <w:sz w:val="18"/>
          <w:szCs w:val="18"/>
        </w:rPr>
        <w:t>марта</w:t>
      </w:r>
      <w:r w:rsidR="00E53A29">
        <w:rPr>
          <w:b/>
          <w:sz w:val="18"/>
          <w:szCs w:val="18"/>
        </w:rPr>
        <w:t xml:space="preserve"> </w:t>
      </w:r>
      <w:r w:rsidR="00A9214B" w:rsidRPr="000F5B42">
        <w:rPr>
          <w:b/>
          <w:sz w:val="18"/>
          <w:szCs w:val="18"/>
        </w:rPr>
        <w:t>20</w:t>
      </w:r>
      <w:r w:rsidR="001509ED">
        <w:rPr>
          <w:b/>
          <w:sz w:val="18"/>
          <w:szCs w:val="18"/>
        </w:rPr>
        <w:t>20</w:t>
      </w:r>
      <w:r w:rsidR="00A9214B" w:rsidRPr="000F5B42">
        <w:rPr>
          <w:b/>
          <w:sz w:val="18"/>
          <w:szCs w:val="18"/>
        </w:rPr>
        <w:t>г. 20 ч 00 мин</w:t>
      </w:r>
    </w:p>
    <w:p w:rsidR="00ED59B6" w:rsidRPr="000F5B42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>Ознакомиться с информацией и материалами по вопросам повестки дн</w:t>
      </w:r>
      <w:r w:rsidR="0073109F">
        <w:rPr>
          <w:b/>
          <w:sz w:val="18"/>
          <w:szCs w:val="18"/>
          <w:shd w:val="clear" w:color="auto" w:fill="FFFFFF"/>
        </w:rPr>
        <w:t>я можно: на информационн</w:t>
      </w:r>
      <w:r w:rsidR="00A909A0">
        <w:rPr>
          <w:b/>
          <w:sz w:val="18"/>
          <w:szCs w:val="18"/>
          <w:shd w:val="clear" w:color="auto" w:fill="FFFFFF"/>
        </w:rPr>
        <w:t>ых</w:t>
      </w:r>
      <w:r w:rsidR="0073109F">
        <w:rPr>
          <w:b/>
          <w:sz w:val="18"/>
          <w:szCs w:val="18"/>
          <w:shd w:val="clear" w:color="auto" w:fill="FFFFFF"/>
        </w:rPr>
        <w:t xml:space="preserve"> стендах</w:t>
      </w:r>
      <w:r w:rsidRPr="000F5B42">
        <w:rPr>
          <w:b/>
          <w:sz w:val="18"/>
          <w:szCs w:val="18"/>
          <w:shd w:val="clear" w:color="auto" w:fill="FFFFFF"/>
        </w:rPr>
        <w:t xml:space="preserve"> в подъезд</w:t>
      </w:r>
      <w:r w:rsidR="0073109F">
        <w:rPr>
          <w:b/>
          <w:sz w:val="18"/>
          <w:szCs w:val="18"/>
          <w:shd w:val="clear" w:color="auto" w:fill="FFFFFF"/>
        </w:rPr>
        <w:t>ах дома;</w:t>
      </w:r>
      <w:r w:rsidRPr="000F5B42">
        <w:rPr>
          <w:b/>
          <w:sz w:val="18"/>
          <w:szCs w:val="18"/>
          <w:shd w:val="clear" w:color="auto" w:fill="FFFFFF"/>
        </w:rPr>
        <w:t xml:space="preserve"> в офисе </w:t>
      </w:r>
      <w:r w:rsidRPr="000F5B42">
        <w:rPr>
          <w:b/>
          <w:sz w:val="18"/>
          <w:szCs w:val="18"/>
        </w:rPr>
        <w:t xml:space="preserve">по адресу: г. Раменское, </w:t>
      </w:r>
      <w:r w:rsidR="00B14956">
        <w:rPr>
          <w:b/>
          <w:sz w:val="18"/>
          <w:szCs w:val="18"/>
        </w:rPr>
        <w:t xml:space="preserve">                  </w:t>
      </w:r>
      <w:r w:rsidRPr="000F5B42">
        <w:rPr>
          <w:b/>
          <w:sz w:val="18"/>
          <w:szCs w:val="18"/>
        </w:rPr>
        <w:t>ул. Чугунова, д.15а</w:t>
      </w:r>
      <w:r w:rsidR="0073109F">
        <w:rPr>
          <w:b/>
          <w:sz w:val="18"/>
          <w:szCs w:val="18"/>
        </w:rPr>
        <w:t xml:space="preserve"> оф.39; </w:t>
      </w:r>
      <w:r w:rsidRPr="000F5B42">
        <w:rPr>
          <w:b/>
          <w:sz w:val="18"/>
          <w:szCs w:val="18"/>
          <w:shd w:val="clear" w:color="auto" w:fill="FFFFFF"/>
        </w:rPr>
        <w:t xml:space="preserve">сайте управляющей </w:t>
      </w:r>
      <w:r w:rsidR="00C02A5C" w:rsidRPr="000F5B42">
        <w:rPr>
          <w:b/>
          <w:sz w:val="18"/>
          <w:szCs w:val="18"/>
          <w:shd w:val="clear" w:color="auto" w:fill="FFFFFF"/>
        </w:rPr>
        <w:t>организации</w:t>
      </w:r>
      <w:r w:rsidRPr="000F5B42">
        <w:rPr>
          <w:b/>
          <w:sz w:val="18"/>
          <w:szCs w:val="18"/>
          <w:shd w:val="clear" w:color="auto" w:fill="FFFFFF"/>
        </w:rPr>
        <w:t xml:space="preserve"> ООО «ВЕСТА-</w:t>
      </w:r>
      <w:r w:rsidR="00AD2193">
        <w:rPr>
          <w:b/>
          <w:sz w:val="18"/>
          <w:szCs w:val="18"/>
          <w:shd w:val="clear" w:color="auto" w:fill="FFFFFF"/>
        </w:rPr>
        <w:t>Сервис</w:t>
      </w:r>
      <w:r w:rsidR="00821A58" w:rsidRPr="000F5B42">
        <w:rPr>
          <w:b/>
          <w:sz w:val="18"/>
          <w:szCs w:val="18"/>
          <w:shd w:val="clear" w:color="auto" w:fill="FFFFFF"/>
        </w:rPr>
        <w:t>»</w:t>
      </w:r>
      <w:r w:rsidR="00ED59B6" w:rsidRPr="000F5B42">
        <w:rPr>
          <w:b/>
          <w:sz w:val="18"/>
          <w:szCs w:val="18"/>
          <w:shd w:val="clear" w:color="auto" w:fill="FFFFFF"/>
        </w:rPr>
        <w:t xml:space="preserve"> </w:t>
      </w:r>
      <w:r w:rsidR="00B503B9" w:rsidRPr="00744560">
        <w:rPr>
          <w:b/>
          <w:sz w:val="18"/>
          <w:szCs w:val="18"/>
        </w:rPr>
        <w:t>http://gkvesta.ru</w:t>
      </w:r>
      <w:r w:rsidR="008D79F6" w:rsidRPr="00744560">
        <w:rPr>
          <w:b/>
          <w:sz w:val="18"/>
          <w:szCs w:val="18"/>
        </w:rPr>
        <w:t>.</w:t>
      </w:r>
    </w:p>
    <w:p w:rsidR="00127C9A" w:rsidRPr="000F5B42" w:rsidRDefault="00127C9A" w:rsidP="00127C9A">
      <w:pPr>
        <w:pStyle w:val="a7"/>
        <w:rPr>
          <w:u w:val="none"/>
        </w:rPr>
      </w:pPr>
      <w:r w:rsidRPr="000F5B42">
        <w:rPr>
          <w:u w:val="none"/>
        </w:rPr>
        <w:t xml:space="preserve">Сведения о собственнике (ФИО): </w:t>
      </w:r>
      <w:r w:rsidRPr="000F5B42">
        <w:rPr>
          <w:highlight w:val="yellow"/>
          <w:u w:val="none"/>
        </w:rPr>
        <w:t>____________________________________________________________________________</w:t>
      </w:r>
    </w:p>
    <w:p w:rsidR="00127C9A" w:rsidRPr="000F5B42" w:rsidRDefault="00127C9A" w:rsidP="00127C9A">
      <w:pPr>
        <w:rPr>
          <w:sz w:val="18"/>
          <w:szCs w:val="18"/>
        </w:rPr>
      </w:pPr>
      <w:r w:rsidRPr="000F5B42">
        <w:rPr>
          <w:sz w:val="18"/>
          <w:szCs w:val="18"/>
        </w:rPr>
        <w:t>Паспортные данные</w:t>
      </w:r>
      <w:r w:rsidR="00D7051A" w:rsidRPr="000F5B42">
        <w:rPr>
          <w:sz w:val="18"/>
          <w:szCs w:val="18"/>
        </w:rPr>
        <w:t xml:space="preserve"> </w:t>
      </w:r>
      <w:r w:rsidRPr="000F5B42">
        <w:rPr>
          <w:sz w:val="18"/>
          <w:szCs w:val="18"/>
          <w:highlight w:val="yellow"/>
        </w:rPr>
        <w:t>_____________</w:t>
      </w:r>
      <w:r w:rsidRPr="000F5B42">
        <w:rPr>
          <w:sz w:val="18"/>
          <w:szCs w:val="18"/>
        </w:rPr>
        <w:t>№</w:t>
      </w:r>
      <w:r w:rsidRPr="000F5B42">
        <w:rPr>
          <w:sz w:val="18"/>
          <w:szCs w:val="18"/>
          <w:highlight w:val="yellow"/>
        </w:rPr>
        <w:t>____________</w:t>
      </w:r>
      <w:proofErr w:type="gramStart"/>
      <w:r w:rsidRPr="000F5B42">
        <w:rPr>
          <w:sz w:val="18"/>
          <w:szCs w:val="18"/>
        </w:rPr>
        <w:t>выдан</w:t>
      </w:r>
      <w:proofErr w:type="gramEnd"/>
      <w:r w:rsidRPr="000F5B42">
        <w:rPr>
          <w:sz w:val="18"/>
          <w:szCs w:val="18"/>
          <w:highlight w:val="yellow"/>
        </w:rPr>
        <w:t>___________________________</w:t>
      </w:r>
      <w:r w:rsidRPr="000F5B42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0F5B42" w:rsidRDefault="00127C9A" w:rsidP="00127C9A">
      <w:pPr>
        <w:pStyle w:val="21"/>
      </w:pPr>
      <w:r w:rsidRPr="000F5B42">
        <w:rPr>
          <w:highlight w:val="yellow"/>
        </w:rPr>
        <w:t>_________________________________________</w:t>
      </w:r>
      <w:r w:rsidRPr="000F5B42">
        <w:t>код подразделения</w:t>
      </w:r>
      <w:r w:rsidRPr="000F5B42">
        <w:rPr>
          <w:highlight w:val="yellow"/>
        </w:rPr>
        <w:t>___________________</w:t>
      </w:r>
      <w:r w:rsidRPr="000F5B42">
        <w:t xml:space="preserve"> </w:t>
      </w:r>
    </w:p>
    <w:p w:rsidR="00746694" w:rsidRPr="00C60A11" w:rsidRDefault="00746694" w:rsidP="00746694">
      <w:pPr>
        <w:jc w:val="both"/>
        <w:rPr>
          <w:sz w:val="20"/>
          <w:szCs w:val="20"/>
        </w:rPr>
      </w:pPr>
      <w:r w:rsidRPr="00A81D37">
        <w:rPr>
          <w:sz w:val="18"/>
          <w:szCs w:val="18"/>
        </w:rPr>
        <w:t xml:space="preserve">Площадь/ доля помещения  находящаяся в собственности </w:t>
      </w:r>
      <w:r w:rsidR="00127C9A" w:rsidRPr="000F5B42">
        <w:rPr>
          <w:sz w:val="18"/>
          <w:szCs w:val="18"/>
          <w:highlight w:val="yellow"/>
        </w:rPr>
        <w:t>_____</w:t>
      </w:r>
      <w:r w:rsidR="00127C9A" w:rsidRPr="000F5B42">
        <w:rPr>
          <w:sz w:val="18"/>
          <w:szCs w:val="18"/>
        </w:rPr>
        <w:t xml:space="preserve"> кв. метров</w:t>
      </w:r>
      <w:r w:rsidR="00C52661">
        <w:rPr>
          <w:sz w:val="18"/>
          <w:szCs w:val="18"/>
        </w:rPr>
        <w:t>,</w:t>
      </w:r>
      <w:r w:rsidRPr="00746694">
        <w:rPr>
          <w:sz w:val="20"/>
          <w:szCs w:val="20"/>
        </w:rPr>
        <w:t xml:space="preserve"> </w:t>
      </w:r>
      <w:r w:rsidRPr="00C60A11">
        <w:rPr>
          <w:sz w:val="20"/>
          <w:szCs w:val="20"/>
        </w:rPr>
        <w:t>доля</w:t>
      </w:r>
      <w:r w:rsidRPr="00C60A11">
        <w:rPr>
          <w:sz w:val="20"/>
          <w:szCs w:val="20"/>
          <w:highlight w:val="yellow"/>
        </w:rPr>
        <w:t>___</w:t>
      </w:r>
      <w:r w:rsidRPr="0075715A">
        <w:rPr>
          <w:sz w:val="20"/>
          <w:szCs w:val="20"/>
          <w:highlight w:val="yellow"/>
        </w:rPr>
        <w:t>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  <w:highlight w:val="yellow"/>
        </w:rPr>
        <w:t>_____________________________________________________________________________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127C9A" w:rsidRPr="000F5B42" w:rsidRDefault="00127C9A" w:rsidP="00127C9A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Правила заполнения листа голосования:</w:t>
      </w:r>
    </w:p>
    <w:p w:rsidR="004A2D84" w:rsidRPr="000F5B42" w:rsidRDefault="00127C9A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0F5B42">
        <w:rPr>
          <w:b/>
          <w:sz w:val="18"/>
          <w:szCs w:val="18"/>
          <w:lang w:val="en-US"/>
        </w:rPr>
        <w:t>V</w:t>
      </w:r>
      <w:r w:rsidRPr="000F5B42">
        <w:rPr>
          <w:b/>
          <w:sz w:val="18"/>
          <w:szCs w:val="18"/>
        </w:rPr>
        <w:t>». Необходимо выбирать только один вариант ответа в противном случае, голос в данном вопросе учитываться не будет. В случае подписания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настоящий лист согласования - доверенность (копия доверенности) от собственника.</w:t>
      </w:r>
    </w:p>
    <w:p w:rsidR="000F5B42" w:rsidRDefault="000F5B42" w:rsidP="000F5B42">
      <w:pPr>
        <w:contextualSpacing/>
        <w:jc w:val="both"/>
        <w:rPr>
          <w:b/>
          <w:sz w:val="16"/>
          <w:szCs w:val="16"/>
        </w:rPr>
      </w:pPr>
    </w:p>
    <w:p w:rsidR="00D92912" w:rsidRDefault="00D92912" w:rsidP="00CA7A52">
      <w:pPr>
        <w:pStyle w:val="2"/>
      </w:pPr>
      <w:r>
        <w:t>ПОВЕСТКА ДНЯ</w:t>
      </w:r>
    </w:p>
    <w:p w:rsidR="00D92912" w:rsidRDefault="00D92912" w:rsidP="00D9291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ОБЩЕГО СОБРАНИЯ И РЕШЕНИЕ СОБСТВЕННИКА ПОМЕЩЕНИЯ</w:t>
      </w:r>
    </w:p>
    <w:tbl>
      <w:tblPr>
        <w:tblW w:w="746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173"/>
        <w:gridCol w:w="1475"/>
      </w:tblGrid>
      <w:tr w:rsidR="00D92912" w:rsidTr="004825C1">
        <w:trPr>
          <w:trHeight w:val="335"/>
        </w:trPr>
        <w:tc>
          <w:tcPr>
            <w:tcW w:w="8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</w:pPr>
            <w:r>
              <w:rPr>
                <w:sz w:val="20"/>
                <w:szCs w:val="20"/>
              </w:rPr>
              <w:t>ОТМЕТКА О РЕШЕНИИ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Выбор рабочих органов собрания и счетной комиссии.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Избрать</w:t>
            </w:r>
            <w:r w:rsidR="00C13922" w:rsidRPr="001E3862">
              <w:rPr>
                <w:sz w:val="18"/>
                <w:szCs w:val="18"/>
              </w:rPr>
              <w:t>:</w:t>
            </w:r>
            <w:r w:rsidR="002F0C1D">
              <w:rPr>
                <w:sz w:val="18"/>
                <w:szCs w:val="18"/>
              </w:rPr>
              <w:t xml:space="preserve"> </w:t>
            </w:r>
            <w:r w:rsidRPr="001E3862">
              <w:rPr>
                <w:sz w:val="18"/>
                <w:szCs w:val="18"/>
              </w:rPr>
              <w:t>Председателя общего собрания</w:t>
            </w:r>
            <w:r w:rsidR="00D01508">
              <w:rPr>
                <w:sz w:val="18"/>
                <w:szCs w:val="18"/>
              </w:rPr>
              <w:t xml:space="preserve"> </w:t>
            </w:r>
            <w:r w:rsidR="002F0C1D">
              <w:rPr>
                <w:sz w:val="18"/>
                <w:szCs w:val="18"/>
              </w:rPr>
              <w:t>–</w:t>
            </w:r>
            <w:r w:rsidR="0009427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2F0C1D">
              <w:rPr>
                <w:sz w:val="18"/>
                <w:szCs w:val="18"/>
              </w:rPr>
              <w:t>Поволоцкую</w:t>
            </w:r>
            <w:proofErr w:type="spellEnd"/>
            <w:r w:rsidR="002F0C1D">
              <w:rPr>
                <w:sz w:val="18"/>
                <w:szCs w:val="18"/>
              </w:rPr>
              <w:t xml:space="preserve"> Г.Г.</w:t>
            </w:r>
            <w:r w:rsidR="00AD2193">
              <w:rPr>
                <w:sz w:val="18"/>
                <w:szCs w:val="18"/>
              </w:rPr>
              <w:t xml:space="preserve"> (кв. </w:t>
            </w:r>
            <w:r w:rsidR="002F0C1D">
              <w:rPr>
                <w:sz w:val="18"/>
                <w:szCs w:val="18"/>
              </w:rPr>
              <w:t>133)</w:t>
            </w:r>
          </w:p>
          <w:p w:rsidR="004A2D84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Секретаря общего собрания - </w:t>
            </w:r>
            <w:proofErr w:type="spellStart"/>
            <w:r w:rsidR="00193660">
              <w:rPr>
                <w:sz w:val="18"/>
                <w:szCs w:val="18"/>
              </w:rPr>
              <w:t>Лысикову</w:t>
            </w:r>
            <w:proofErr w:type="spellEnd"/>
            <w:r w:rsidR="00193660">
              <w:rPr>
                <w:sz w:val="18"/>
                <w:szCs w:val="18"/>
              </w:rPr>
              <w:t xml:space="preserve"> Р.С. </w:t>
            </w:r>
            <w:r w:rsidR="00AD2193">
              <w:rPr>
                <w:sz w:val="18"/>
                <w:szCs w:val="18"/>
              </w:rPr>
              <w:t>(</w:t>
            </w:r>
            <w:r w:rsidR="009B6F88" w:rsidRPr="00620F65">
              <w:rPr>
                <w:sz w:val="18"/>
                <w:szCs w:val="18"/>
              </w:rPr>
              <w:t>кв.</w:t>
            </w:r>
            <w:r w:rsidR="00FB1115">
              <w:rPr>
                <w:sz w:val="18"/>
                <w:szCs w:val="18"/>
              </w:rPr>
              <w:t xml:space="preserve"> </w:t>
            </w:r>
            <w:r w:rsidR="00193660">
              <w:rPr>
                <w:sz w:val="18"/>
                <w:szCs w:val="18"/>
              </w:rPr>
              <w:t>98</w:t>
            </w:r>
            <w:r w:rsidR="00AD2193">
              <w:rPr>
                <w:sz w:val="18"/>
                <w:szCs w:val="18"/>
              </w:rPr>
              <w:t>)</w:t>
            </w:r>
          </w:p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lastRenderedPageBreak/>
              <w:t xml:space="preserve">Счетную комиссию в составе </w:t>
            </w:r>
            <w:r w:rsidR="00225D51">
              <w:rPr>
                <w:sz w:val="18"/>
                <w:szCs w:val="18"/>
              </w:rPr>
              <w:t>4</w:t>
            </w:r>
            <w:r w:rsidRPr="001E3862">
              <w:rPr>
                <w:sz w:val="18"/>
                <w:szCs w:val="18"/>
              </w:rPr>
              <w:t xml:space="preserve"> человек: </w:t>
            </w:r>
          </w:p>
          <w:p w:rsidR="00D92912" w:rsidRPr="001E3862" w:rsidRDefault="00D92912" w:rsidP="00D92912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Председател</w:t>
            </w:r>
            <w:r w:rsidR="00B14956">
              <w:rPr>
                <w:sz w:val="18"/>
                <w:szCs w:val="18"/>
              </w:rPr>
              <w:t>я</w:t>
            </w:r>
            <w:r w:rsidRPr="001E3862">
              <w:rPr>
                <w:sz w:val="18"/>
                <w:szCs w:val="18"/>
              </w:rPr>
              <w:t xml:space="preserve"> счетной комиссии:</w:t>
            </w:r>
            <w:r w:rsidR="0031731F" w:rsidRPr="001E3862">
              <w:rPr>
                <w:sz w:val="18"/>
                <w:szCs w:val="18"/>
              </w:rPr>
              <w:t xml:space="preserve"> </w:t>
            </w:r>
            <w:r w:rsidR="00193660">
              <w:rPr>
                <w:sz w:val="18"/>
                <w:szCs w:val="18"/>
              </w:rPr>
              <w:t>Рамазанова</w:t>
            </w:r>
            <w:r w:rsidR="002F0C1D">
              <w:rPr>
                <w:sz w:val="18"/>
                <w:szCs w:val="18"/>
              </w:rPr>
              <w:t xml:space="preserve"> </w:t>
            </w:r>
            <w:r w:rsidR="00193660">
              <w:rPr>
                <w:sz w:val="18"/>
                <w:szCs w:val="18"/>
              </w:rPr>
              <w:t>Р</w:t>
            </w:r>
            <w:r w:rsidR="002F0C1D">
              <w:rPr>
                <w:sz w:val="18"/>
                <w:szCs w:val="18"/>
              </w:rPr>
              <w:t>.</w:t>
            </w:r>
            <w:r w:rsidR="00193660">
              <w:rPr>
                <w:sz w:val="18"/>
                <w:szCs w:val="18"/>
              </w:rPr>
              <w:t>Г</w:t>
            </w:r>
            <w:r w:rsidR="002F0C1D">
              <w:rPr>
                <w:sz w:val="18"/>
                <w:szCs w:val="18"/>
              </w:rPr>
              <w:t xml:space="preserve">. </w:t>
            </w:r>
            <w:r w:rsidR="00AD2193">
              <w:rPr>
                <w:sz w:val="18"/>
                <w:szCs w:val="18"/>
              </w:rPr>
              <w:t xml:space="preserve">(кв. </w:t>
            </w:r>
            <w:r w:rsidR="002F0C1D">
              <w:rPr>
                <w:sz w:val="18"/>
                <w:szCs w:val="18"/>
              </w:rPr>
              <w:t>1</w:t>
            </w:r>
            <w:r w:rsidR="00193660">
              <w:rPr>
                <w:sz w:val="18"/>
                <w:szCs w:val="18"/>
              </w:rPr>
              <w:t>27</w:t>
            </w:r>
            <w:r w:rsidR="00AD2193">
              <w:rPr>
                <w:sz w:val="18"/>
                <w:szCs w:val="18"/>
              </w:rPr>
              <w:t>)</w:t>
            </w:r>
          </w:p>
          <w:p w:rsidR="001509ED" w:rsidRPr="00B2652E" w:rsidRDefault="00D92912" w:rsidP="00C52661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Член</w:t>
            </w:r>
            <w:r w:rsidR="00B14956">
              <w:rPr>
                <w:sz w:val="18"/>
                <w:szCs w:val="18"/>
              </w:rPr>
              <w:t>ов</w:t>
            </w:r>
            <w:r w:rsidRPr="001E3862">
              <w:rPr>
                <w:sz w:val="18"/>
                <w:szCs w:val="18"/>
              </w:rPr>
              <w:t xml:space="preserve"> счетной комиссии: </w:t>
            </w:r>
            <w:proofErr w:type="spellStart"/>
            <w:r w:rsidR="000B6D38">
              <w:rPr>
                <w:sz w:val="18"/>
                <w:szCs w:val="18"/>
              </w:rPr>
              <w:t>Лысикову</w:t>
            </w:r>
            <w:proofErr w:type="spellEnd"/>
            <w:r w:rsidR="000B6D38">
              <w:rPr>
                <w:sz w:val="18"/>
                <w:szCs w:val="18"/>
              </w:rPr>
              <w:t xml:space="preserve"> Р.С. (</w:t>
            </w:r>
            <w:r w:rsidR="000B6D38" w:rsidRPr="00620F65">
              <w:rPr>
                <w:sz w:val="18"/>
                <w:szCs w:val="18"/>
              </w:rPr>
              <w:t>кв.</w:t>
            </w:r>
            <w:r w:rsidR="000B6D38">
              <w:rPr>
                <w:sz w:val="18"/>
                <w:szCs w:val="18"/>
              </w:rPr>
              <w:t xml:space="preserve"> 98), </w:t>
            </w:r>
            <w:proofErr w:type="spellStart"/>
            <w:r w:rsidR="000B6D38">
              <w:rPr>
                <w:sz w:val="18"/>
                <w:szCs w:val="18"/>
              </w:rPr>
              <w:t>Поволоцкую</w:t>
            </w:r>
            <w:proofErr w:type="spellEnd"/>
            <w:r w:rsidR="000B6D38">
              <w:rPr>
                <w:sz w:val="18"/>
                <w:szCs w:val="18"/>
              </w:rPr>
              <w:t xml:space="preserve"> Г.Г. (кв. 133),</w:t>
            </w:r>
            <w:r w:rsidR="00225D51">
              <w:rPr>
                <w:bCs/>
                <w:sz w:val="18"/>
                <w:szCs w:val="18"/>
              </w:rPr>
              <w:t xml:space="preserve"> </w:t>
            </w:r>
            <w:r w:rsidR="00225D51" w:rsidRPr="003833FB">
              <w:rPr>
                <w:sz w:val="18"/>
                <w:szCs w:val="18"/>
              </w:rPr>
              <w:t>представитель ООО «Веста-Сервис</w:t>
            </w:r>
            <w:r w:rsidR="00225D51">
              <w:rPr>
                <w:sz w:val="18"/>
                <w:szCs w:val="18"/>
              </w:rPr>
              <w:t xml:space="preserve">» </w:t>
            </w:r>
            <w:proofErr w:type="spellStart"/>
            <w:r w:rsidR="000B6D38">
              <w:rPr>
                <w:sz w:val="18"/>
                <w:szCs w:val="18"/>
              </w:rPr>
              <w:t>Клочкова</w:t>
            </w:r>
            <w:proofErr w:type="spellEnd"/>
            <w:r w:rsidR="00225D51" w:rsidRPr="003833FB">
              <w:rPr>
                <w:sz w:val="18"/>
                <w:szCs w:val="18"/>
              </w:rPr>
              <w:t xml:space="preserve"> </w:t>
            </w:r>
            <w:r w:rsidR="000B6D38">
              <w:rPr>
                <w:sz w:val="18"/>
                <w:szCs w:val="18"/>
              </w:rPr>
              <w:t>Д</w:t>
            </w:r>
            <w:r w:rsidR="00225D51" w:rsidRPr="003833FB">
              <w:rPr>
                <w:sz w:val="18"/>
                <w:szCs w:val="18"/>
              </w:rPr>
              <w:t>.В.</w:t>
            </w:r>
          </w:p>
        </w:tc>
      </w:tr>
      <w:tr w:rsidR="00D92912" w:rsidRPr="001E3862" w:rsidTr="004825C1">
        <w:tc>
          <w:tcPr>
            <w:tcW w:w="82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09427F" w:rsidRPr="001E3862" w:rsidRDefault="00A94EE9" w:rsidP="00091F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91F9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9427F" w:rsidRPr="000B6D38" w:rsidRDefault="00091F90" w:rsidP="00CF0D0C">
            <w:pPr>
              <w:jc w:val="both"/>
              <w:rPr>
                <w:sz w:val="18"/>
                <w:szCs w:val="18"/>
              </w:rPr>
            </w:pPr>
            <w:r w:rsidRPr="000B6D38">
              <w:rPr>
                <w:b/>
                <w:sz w:val="18"/>
                <w:szCs w:val="18"/>
              </w:rPr>
              <w:t>О не использовании мусороприемных камер для сбора ТКО.</w:t>
            </w:r>
          </w:p>
        </w:tc>
      </w:tr>
      <w:tr w:rsidR="0009427F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9427F" w:rsidRPr="000B6D38" w:rsidRDefault="00091F90" w:rsidP="005E3D0E">
            <w:pPr>
              <w:jc w:val="both"/>
              <w:rPr>
                <w:sz w:val="18"/>
                <w:szCs w:val="18"/>
              </w:rPr>
            </w:pPr>
            <w:r w:rsidRPr="000B6D38">
              <w:rPr>
                <w:sz w:val="18"/>
                <w:szCs w:val="18"/>
              </w:rPr>
              <w:t>Не использовать расположенные на первом этаже мусороприемные камеры для сбора ТКО. (Производить сбор и накопление ТКО на специализированной площадке у подъезда №1).</w:t>
            </w:r>
          </w:p>
        </w:tc>
      </w:tr>
      <w:tr w:rsidR="0009427F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ind w:left="3312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8262A5" w:rsidRPr="000B6D38" w:rsidTr="008262A5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8262A5" w:rsidRPr="001E3862" w:rsidRDefault="001509ED" w:rsidP="001509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262A5">
              <w:rPr>
                <w:b/>
                <w:sz w:val="18"/>
                <w:szCs w:val="18"/>
              </w:rPr>
              <w:t>.</w:t>
            </w:r>
            <w:r w:rsidR="006B385A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8262A5" w:rsidRPr="000B6D38" w:rsidRDefault="00FF58AA" w:rsidP="008262A5">
            <w:pPr>
              <w:jc w:val="both"/>
              <w:rPr>
                <w:sz w:val="18"/>
                <w:szCs w:val="18"/>
              </w:rPr>
            </w:pPr>
            <w:r w:rsidRPr="0095549D">
              <w:rPr>
                <w:b/>
                <w:sz w:val="18"/>
                <w:szCs w:val="18"/>
              </w:rPr>
              <w:t xml:space="preserve">О проведении работ по восстановлению системы </w:t>
            </w:r>
            <w:proofErr w:type="spellStart"/>
            <w:r w:rsidRPr="0095549D">
              <w:rPr>
                <w:b/>
                <w:sz w:val="18"/>
                <w:szCs w:val="18"/>
              </w:rPr>
              <w:t>противодымной</w:t>
            </w:r>
            <w:proofErr w:type="spellEnd"/>
            <w:r w:rsidRPr="0095549D">
              <w:rPr>
                <w:b/>
                <w:sz w:val="18"/>
                <w:szCs w:val="18"/>
              </w:rPr>
              <w:t xml:space="preserve"> вентиляции (</w:t>
            </w:r>
            <w:proofErr w:type="spellStart"/>
            <w:r w:rsidRPr="0095549D">
              <w:rPr>
                <w:b/>
                <w:sz w:val="18"/>
                <w:szCs w:val="18"/>
              </w:rPr>
              <w:t>дымоудаление</w:t>
            </w:r>
            <w:proofErr w:type="spellEnd"/>
            <w:r w:rsidRPr="0095549D">
              <w:rPr>
                <w:b/>
                <w:sz w:val="18"/>
                <w:szCs w:val="18"/>
              </w:rPr>
              <w:t xml:space="preserve"> и подпор воздуха).</w:t>
            </w:r>
          </w:p>
        </w:tc>
      </w:tr>
      <w:tr w:rsidR="008262A5" w:rsidRPr="000B6D38" w:rsidTr="008262A5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8262A5" w:rsidRPr="001E3862" w:rsidRDefault="008262A5" w:rsidP="008262A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8262A5" w:rsidRPr="000B6D38" w:rsidRDefault="008262A5" w:rsidP="00524E0D">
            <w:pPr>
              <w:tabs>
                <w:tab w:val="num" w:pos="720"/>
              </w:tabs>
              <w:suppressAutoHyphens w:val="0"/>
              <w:jc w:val="both"/>
              <w:rPr>
                <w:sz w:val="18"/>
                <w:szCs w:val="18"/>
              </w:rPr>
            </w:pPr>
            <w:r w:rsidRPr="006B385A">
              <w:rPr>
                <w:b/>
                <w:color w:val="000000"/>
                <w:sz w:val="18"/>
                <w:szCs w:val="18"/>
                <w:lang w:eastAsia="ru-RU"/>
              </w:rPr>
              <w:t>Утвердить разовый платеж</w:t>
            </w:r>
            <w:r w:rsidRPr="00FF58AA">
              <w:rPr>
                <w:color w:val="000000"/>
                <w:sz w:val="18"/>
                <w:szCs w:val="18"/>
                <w:lang w:eastAsia="ru-RU"/>
              </w:rPr>
              <w:t xml:space="preserve"> за восстановление </w:t>
            </w:r>
            <w:r w:rsidR="00FF58AA">
              <w:rPr>
                <w:color w:val="000000"/>
                <w:sz w:val="18"/>
                <w:szCs w:val="18"/>
                <w:lang w:eastAsia="ru-RU"/>
              </w:rPr>
              <w:t xml:space="preserve">системы </w:t>
            </w:r>
            <w:proofErr w:type="spellStart"/>
            <w:r w:rsidR="00FF58AA">
              <w:rPr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="00FF58AA">
              <w:rPr>
                <w:color w:val="000000"/>
                <w:sz w:val="18"/>
                <w:szCs w:val="18"/>
                <w:lang w:eastAsia="ru-RU"/>
              </w:rPr>
              <w:t xml:space="preserve"> вентиляции (</w:t>
            </w:r>
            <w:proofErr w:type="spellStart"/>
            <w:r w:rsidR="00FF58AA">
              <w:rPr>
                <w:color w:val="000000"/>
                <w:sz w:val="18"/>
                <w:szCs w:val="18"/>
                <w:lang w:eastAsia="ru-RU"/>
              </w:rPr>
              <w:t>дымоудаление</w:t>
            </w:r>
            <w:proofErr w:type="spellEnd"/>
            <w:r w:rsidR="00FF58AA">
              <w:rPr>
                <w:color w:val="000000"/>
                <w:sz w:val="18"/>
                <w:szCs w:val="18"/>
                <w:lang w:eastAsia="ru-RU"/>
              </w:rPr>
              <w:t xml:space="preserve"> и подпор воздуха)</w:t>
            </w:r>
            <w:r w:rsidRPr="00FF58AA">
              <w:rPr>
                <w:color w:val="000000"/>
                <w:sz w:val="18"/>
                <w:szCs w:val="18"/>
                <w:lang w:eastAsia="ru-RU"/>
              </w:rPr>
              <w:t xml:space="preserve"> в размере </w:t>
            </w:r>
            <w:r w:rsidR="00FF58AA" w:rsidRPr="00524E0D">
              <w:rPr>
                <w:color w:val="000000"/>
                <w:sz w:val="18"/>
                <w:szCs w:val="18"/>
                <w:u w:val="single"/>
                <w:lang w:eastAsia="ru-RU"/>
              </w:rPr>
              <w:t>21</w:t>
            </w:r>
            <w:r w:rsidRPr="00524E0D">
              <w:rPr>
                <w:color w:val="000000"/>
                <w:sz w:val="18"/>
                <w:szCs w:val="18"/>
                <w:u w:val="single"/>
                <w:lang w:eastAsia="ru-RU"/>
              </w:rPr>
              <w:t>,</w:t>
            </w:r>
            <w:r w:rsidR="00FF58AA" w:rsidRPr="00524E0D">
              <w:rPr>
                <w:color w:val="000000"/>
                <w:sz w:val="18"/>
                <w:szCs w:val="18"/>
                <w:u w:val="single"/>
                <w:lang w:eastAsia="ru-RU"/>
              </w:rPr>
              <w:t>51</w:t>
            </w:r>
            <w:r w:rsidRPr="00524E0D">
              <w:rPr>
                <w:color w:val="000000"/>
                <w:sz w:val="18"/>
                <w:szCs w:val="18"/>
                <w:u w:val="single"/>
                <w:lang w:eastAsia="ru-RU"/>
              </w:rPr>
              <w:t xml:space="preserve"> руб./м</w:t>
            </w:r>
            <w:proofErr w:type="gramStart"/>
            <w:r w:rsidRPr="00524E0D">
              <w:rPr>
                <w:color w:val="000000"/>
                <w:sz w:val="18"/>
                <w:szCs w:val="18"/>
                <w:u w:val="single"/>
                <w:lang w:eastAsia="ru-RU"/>
              </w:rPr>
              <w:t>2</w:t>
            </w:r>
            <w:proofErr w:type="gramEnd"/>
            <w:r w:rsidRPr="00FF58A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58AA">
              <w:rPr>
                <w:sz w:val="18"/>
                <w:szCs w:val="18"/>
                <w:lang w:eastAsia="ru-RU"/>
              </w:rPr>
              <w:t>с общей площади помещения собственника</w:t>
            </w:r>
            <w:r w:rsidRPr="00FF58AA">
              <w:rPr>
                <w:color w:val="000000"/>
                <w:sz w:val="18"/>
                <w:szCs w:val="18"/>
                <w:lang w:eastAsia="ru-RU"/>
              </w:rPr>
              <w:t xml:space="preserve">. Выставлять указанный платеж в размере </w:t>
            </w:r>
            <w:r w:rsidR="00FF58AA" w:rsidRPr="00FF58AA">
              <w:rPr>
                <w:b/>
                <w:color w:val="000000"/>
                <w:sz w:val="18"/>
                <w:szCs w:val="18"/>
                <w:u w:val="single"/>
                <w:lang w:eastAsia="ru-RU"/>
              </w:rPr>
              <w:t>7</w:t>
            </w:r>
            <w:r w:rsidRPr="00FF58AA">
              <w:rPr>
                <w:b/>
                <w:color w:val="000000"/>
                <w:sz w:val="18"/>
                <w:szCs w:val="18"/>
                <w:u w:val="single"/>
                <w:lang w:eastAsia="ru-RU"/>
              </w:rPr>
              <w:t>,</w:t>
            </w:r>
            <w:r w:rsidR="00FF58AA" w:rsidRPr="00FF58AA">
              <w:rPr>
                <w:b/>
                <w:color w:val="000000"/>
                <w:sz w:val="18"/>
                <w:szCs w:val="18"/>
                <w:u w:val="single"/>
                <w:lang w:eastAsia="ru-RU"/>
              </w:rPr>
              <w:t>17</w:t>
            </w:r>
            <w:r w:rsidRPr="00FF58AA">
              <w:rPr>
                <w:b/>
                <w:color w:val="000000"/>
                <w:sz w:val="18"/>
                <w:szCs w:val="18"/>
                <w:u w:val="single"/>
                <w:lang w:eastAsia="ru-RU"/>
              </w:rPr>
              <w:t xml:space="preserve"> руб./м</w:t>
            </w:r>
            <w:proofErr w:type="gramStart"/>
            <w:r w:rsidRPr="00FF58AA">
              <w:rPr>
                <w:b/>
                <w:color w:val="000000"/>
                <w:sz w:val="18"/>
                <w:szCs w:val="18"/>
                <w:u w:val="single"/>
                <w:lang w:eastAsia="ru-RU"/>
              </w:rPr>
              <w:t>2</w:t>
            </w:r>
            <w:proofErr w:type="gramEnd"/>
            <w:r w:rsidRPr="00FF58AA">
              <w:rPr>
                <w:color w:val="000000"/>
                <w:sz w:val="18"/>
                <w:szCs w:val="18"/>
                <w:lang w:eastAsia="ru-RU"/>
              </w:rPr>
              <w:t xml:space="preserve"> в течени</w:t>
            </w:r>
            <w:r w:rsidR="00FF58AA">
              <w:rPr>
                <w:color w:val="000000"/>
                <w:sz w:val="18"/>
                <w:szCs w:val="18"/>
                <w:lang w:eastAsia="ru-RU"/>
              </w:rPr>
              <w:t>е</w:t>
            </w:r>
            <w:r w:rsidRPr="00FF58A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F58AA">
              <w:rPr>
                <w:color w:val="000000"/>
                <w:sz w:val="18"/>
                <w:szCs w:val="18"/>
                <w:lang w:eastAsia="ru-RU"/>
              </w:rPr>
              <w:t>3</w:t>
            </w:r>
            <w:r w:rsidRPr="00FF58AA">
              <w:rPr>
                <w:color w:val="000000"/>
                <w:sz w:val="18"/>
                <w:szCs w:val="18"/>
                <w:lang w:eastAsia="ru-RU"/>
              </w:rPr>
              <w:t xml:space="preserve"> месяцев в рассрочку отдельной строкой в едином платежном документе с момента принятия решения.</w:t>
            </w:r>
          </w:p>
        </w:tc>
      </w:tr>
      <w:tr w:rsidR="008262A5" w:rsidRPr="001E3862" w:rsidTr="008262A5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262A5" w:rsidRPr="001E3862" w:rsidRDefault="008262A5" w:rsidP="008262A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262A5" w:rsidRPr="001E3862" w:rsidRDefault="008262A5" w:rsidP="008262A5">
            <w:pPr>
              <w:ind w:left="3312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8262A5" w:rsidRPr="001E3862" w:rsidRDefault="008262A5" w:rsidP="008262A5">
            <w:pPr>
              <w:snapToGrid w:val="0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8262A5" w:rsidRPr="001E3862" w:rsidTr="008262A5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262A5" w:rsidRPr="001E3862" w:rsidRDefault="008262A5" w:rsidP="008262A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262A5" w:rsidRPr="001E3862" w:rsidRDefault="008262A5" w:rsidP="008262A5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8262A5" w:rsidRPr="001E3862" w:rsidRDefault="008262A5" w:rsidP="008262A5">
            <w:pPr>
              <w:snapToGrid w:val="0"/>
              <w:rPr>
                <w:sz w:val="18"/>
                <w:szCs w:val="18"/>
              </w:rPr>
            </w:pPr>
          </w:p>
        </w:tc>
      </w:tr>
      <w:tr w:rsidR="008262A5" w:rsidRPr="001E3862" w:rsidTr="008262A5">
        <w:tc>
          <w:tcPr>
            <w:tcW w:w="820" w:type="dxa"/>
            <w:tcBorders>
              <w:top w:val="nil"/>
            </w:tcBorders>
            <w:shd w:val="clear" w:color="auto" w:fill="auto"/>
          </w:tcPr>
          <w:p w:rsidR="008262A5" w:rsidRPr="001E3862" w:rsidRDefault="008262A5" w:rsidP="008262A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262A5" w:rsidRPr="001E3862" w:rsidRDefault="008262A5" w:rsidP="008262A5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8262A5" w:rsidRPr="001E3862" w:rsidRDefault="008262A5" w:rsidP="008262A5">
            <w:pPr>
              <w:snapToGrid w:val="0"/>
              <w:rPr>
                <w:sz w:val="18"/>
                <w:szCs w:val="18"/>
              </w:rPr>
            </w:pPr>
          </w:p>
        </w:tc>
      </w:tr>
      <w:tr w:rsidR="007F4F7D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7F4F7D" w:rsidRPr="001E3862" w:rsidRDefault="001509ED" w:rsidP="006B38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91F9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7F4F7D" w:rsidRPr="000B6D38" w:rsidRDefault="000B6D38" w:rsidP="004A2D8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6D3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B6D38">
              <w:rPr>
                <w:rFonts w:ascii="Times New Roman" w:hAnsi="Times New Roman"/>
                <w:b/>
                <w:sz w:val="20"/>
                <w:szCs w:val="20"/>
              </w:rPr>
              <w:t>Об исключении из членов Совета дома.</w:t>
            </w:r>
          </w:p>
        </w:tc>
      </w:tr>
      <w:tr w:rsidR="007F4F7D" w:rsidRPr="000B6D38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7F4F7D" w:rsidRPr="001509ED" w:rsidRDefault="000B6D38" w:rsidP="008262A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1509ED">
              <w:rPr>
                <w:rFonts w:ascii="Times New Roman" w:hAnsi="Times New Roman"/>
                <w:sz w:val="18"/>
                <w:szCs w:val="18"/>
              </w:rPr>
              <w:t xml:space="preserve">Исключить из членов Совета дома: </w:t>
            </w:r>
            <w:proofErr w:type="spellStart"/>
            <w:r w:rsidRPr="001509ED">
              <w:rPr>
                <w:rFonts w:ascii="Times New Roman" w:hAnsi="Times New Roman"/>
                <w:sz w:val="18"/>
                <w:szCs w:val="18"/>
              </w:rPr>
              <w:t>Кольдяева</w:t>
            </w:r>
            <w:proofErr w:type="spellEnd"/>
            <w:r w:rsidRPr="001509ED">
              <w:rPr>
                <w:rFonts w:ascii="Times New Roman" w:hAnsi="Times New Roman"/>
                <w:sz w:val="18"/>
                <w:szCs w:val="18"/>
              </w:rPr>
              <w:t xml:space="preserve"> Ивана Викторовича (кв.№162), </w:t>
            </w:r>
            <w:proofErr w:type="spellStart"/>
            <w:r w:rsidRPr="001509ED">
              <w:rPr>
                <w:rFonts w:ascii="Times New Roman" w:hAnsi="Times New Roman"/>
                <w:sz w:val="18"/>
                <w:szCs w:val="18"/>
              </w:rPr>
              <w:t>Пересунько</w:t>
            </w:r>
            <w:proofErr w:type="spellEnd"/>
            <w:r w:rsidRPr="001509ED">
              <w:rPr>
                <w:rFonts w:ascii="Times New Roman" w:hAnsi="Times New Roman"/>
                <w:sz w:val="18"/>
                <w:szCs w:val="18"/>
              </w:rPr>
              <w:t xml:space="preserve"> Ирину Витальевну (кв.№ 137), Каткову Марию Геннадьевну (кв.№ 50), Подобную Татьяну Германовну (кв.№ 67), </w:t>
            </w:r>
            <w:proofErr w:type="spellStart"/>
            <w:r w:rsidRPr="001509ED">
              <w:rPr>
                <w:rFonts w:ascii="Times New Roman" w:hAnsi="Times New Roman"/>
                <w:sz w:val="18"/>
                <w:szCs w:val="18"/>
              </w:rPr>
              <w:t>Боровкову</w:t>
            </w:r>
            <w:proofErr w:type="spellEnd"/>
            <w:r w:rsidRPr="001509ED">
              <w:rPr>
                <w:rFonts w:ascii="Times New Roman" w:hAnsi="Times New Roman"/>
                <w:sz w:val="18"/>
                <w:szCs w:val="18"/>
              </w:rPr>
              <w:t xml:space="preserve"> Анну Александровну (кв. № 208)</w:t>
            </w:r>
            <w:r w:rsidR="008D6769" w:rsidRPr="001509E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F4F7D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F4F7D" w:rsidRPr="001E3862" w:rsidRDefault="007F4F7D" w:rsidP="007F4F7D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7F4F7D" w:rsidRPr="001E3862" w:rsidRDefault="007F4F7D" w:rsidP="007F4F7D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7F4F7D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F4F7D" w:rsidRPr="001E3862" w:rsidRDefault="007F4F7D" w:rsidP="007F4F7D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</w:tr>
      <w:tr w:rsidR="007F4F7D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F4F7D" w:rsidRPr="001E3862" w:rsidRDefault="007F4F7D" w:rsidP="007F4F7D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</w:tr>
      <w:tr w:rsidR="00380A8E" w:rsidRPr="001E3862" w:rsidTr="004825C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A8E" w:rsidRPr="009262FD" w:rsidRDefault="001509ED" w:rsidP="001509ED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D7613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8E" w:rsidRPr="000B6D38" w:rsidRDefault="000B6D38" w:rsidP="009069B9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6D3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9069B9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0B6D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069B9">
              <w:rPr>
                <w:rFonts w:ascii="Times New Roman" w:hAnsi="Times New Roman"/>
                <w:b/>
                <w:sz w:val="20"/>
                <w:szCs w:val="20"/>
              </w:rPr>
              <w:t>избрании</w:t>
            </w:r>
            <w:r w:rsidRPr="000B6D38">
              <w:rPr>
                <w:rFonts w:ascii="Times New Roman" w:hAnsi="Times New Roman"/>
                <w:b/>
                <w:sz w:val="20"/>
                <w:szCs w:val="20"/>
              </w:rPr>
              <w:t xml:space="preserve"> новых членов в состав Совета дома</w:t>
            </w:r>
            <w:r w:rsidR="009069B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69B9" w:rsidRPr="006D3524">
              <w:rPr>
                <w:rFonts w:ascii="Times New Roman" w:hAnsi="Times New Roman"/>
                <w:b/>
                <w:sz w:val="18"/>
                <w:szCs w:val="18"/>
              </w:rPr>
              <w:t xml:space="preserve"> председателя Совета дома.</w:t>
            </w:r>
          </w:p>
        </w:tc>
      </w:tr>
      <w:tr w:rsidR="008A693E" w:rsidRPr="001E3862" w:rsidTr="008A693E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93E" w:rsidRPr="001E3862" w:rsidRDefault="008A693E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3E" w:rsidRDefault="009069B9" w:rsidP="009069B9">
            <w:pPr>
              <w:jc w:val="both"/>
              <w:rPr>
                <w:sz w:val="18"/>
                <w:szCs w:val="18"/>
              </w:rPr>
            </w:pPr>
            <w:r w:rsidRPr="009069B9">
              <w:rPr>
                <w:sz w:val="18"/>
                <w:szCs w:val="18"/>
                <w:u w:val="single"/>
              </w:rPr>
              <w:t>Избрать</w:t>
            </w:r>
            <w:r w:rsidR="000B6D38" w:rsidRPr="009069B9">
              <w:rPr>
                <w:sz w:val="18"/>
                <w:szCs w:val="18"/>
                <w:u w:val="single"/>
              </w:rPr>
              <w:t xml:space="preserve"> </w:t>
            </w:r>
            <w:r w:rsidRPr="009069B9">
              <w:rPr>
                <w:sz w:val="18"/>
                <w:szCs w:val="18"/>
                <w:u w:val="single"/>
              </w:rPr>
              <w:t xml:space="preserve">новых членов </w:t>
            </w:r>
            <w:r w:rsidR="000B6D38" w:rsidRPr="009069B9">
              <w:rPr>
                <w:sz w:val="18"/>
                <w:szCs w:val="18"/>
                <w:u w:val="single"/>
              </w:rPr>
              <w:t>в состав Совета дома:</w:t>
            </w:r>
            <w:r w:rsidR="000B6D38" w:rsidRPr="001509E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D6769" w:rsidRPr="001509ED">
              <w:rPr>
                <w:sz w:val="18"/>
                <w:szCs w:val="18"/>
              </w:rPr>
              <w:t>Лысикову</w:t>
            </w:r>
            <w:proofErr w:type="spellEnd"/>
            <w:r w:rsidR="008D6769" w:rsidRPr="001509ED">
              <w:rPr>
                <w:sz w:val="18"/>
                <w:szCs w:val="18"/>
              </w:rPr>
              <w:t xml:space="preserve"> Р</w:t>
            </w:r>
            <w:r w:rsidR="003047C4" w:rsidRPr="001509ED">
              <w:rPr>
                <w:sz w:val="18"/>
                <w:szCs w:val="18"/>
              </w:rPr>
              <w:t xml:space="preserve">егину </w:t>
            </w:r>
            <w:r w:rsidR="008D6769" w:rsidRPr="001509ED">
              <w:rPr>
                <w:sz w:val="18"/>
                <w:szCs w:val="18"/>
              </w:rPr>
              <w:t>С</w:t>
            </w:r>
            <w:r w:rsidR="003047C4" w:rsidRPr="001509ED">
              <w:rPr>
                <w:sz w:val="18"/>
                <w:szCs w:val="18"/>
              </w:rPr>
              <w:t>ергеевну</w:t>
            </w:r>
            <w:r w:rsidR="008D6769" w:rsidRPr="001509ED">
              <w:rPr>
                <w:sz w:val="18"/>
                <w:szCs w:val="18"/>
              </w:rPr>
              <w:t xml:space="preserve"> (кв. 98)</w:t>
            </w:r>
            <w:r w:rsidR="00B94B34" w:rsidRPr="001509ED">
              <w:rPr>
                <w:sz w:val="18"/>
                <w:szCs w:val="18"/>
              </w:rPr>
              <w:t xml:space="preserve">; </w:t>
            </w:r>
            <w:proofErr w:type="spellStart"/>
            <w:r w:rsidR="00B94B34" w:rsidRPr="001509ED">
              <w:rPr>
                <w:sz w:val="18"/>
                <w:szCs w:val="18"/>
              </w:rPr>
              <w:t>Логвинова</w:t>
            </w:r>
            <w:proofErr w:type="spellEnd"/>
            <w:r w:rsidR="00B94B34" w:rsidRPr="001509ED">
              <w:rPr>
                <w:sz w:val="18"/>
                <w:szCs w:val="18"/>
              </w:rPr>
              <w:t xml:space="preserve"> Сергея Викторовича (кв. 51); Рамазанова Рима </w:t>
            </w:r>
            <w:proofErr w:type="spellStart"/>
            <w:r w:rsidR="00B94B34" w:rsidRPr="001509ED">
              <w:rPr>
                <w:sz w:val="18"/>
                <w:szCs w:val="18"/>
              </w:rPr>
              <w:t>Гумеровича</w:t>
            </w:r>
            <w:proofErr w:type="spellEnd"/>
            <w:r w:rsidR="00B94B34" w:rsidRPr="001509ED">
              <w:rPr>
                <w:sz w:val="18"/>
                <w:szCs w:val="18"/>
              </w:rPr>
              <w:t xml:space="preserve"> (кв. 127); Мигунову Ольгу Викторовну (кв. 153); </w:t>
            </w:r>
            <w:proofErr w:type="spellStart"/>
            <w:r w:rsidR="00B94B34" w:rsidRPr="001509ED">
              <w:rPr>
                <w:sz w:val="18"/>
                <w:szCs w:val="18"/>
              </w:rPr>
              <w:t>Кеппель</w:t>
            </w:r>
            <w:proofErr w:type="spellEnd"/>
            <w:r w:rsidR="00B94B34" w:rsidRPr="001509ED">
              <w:rPr>
                <w:sz w:val="18"/>
                <w:szCs w:val="18"/>
              </w:rPr>
              <w:t xml:space="preserve"> Ирину Петровну (кв. 166); Чурину Ирину Эдуардовну (кв. 174); Рыбалка Дмитри</w:t>
            </w:r>
            <w:r w:rsidR="009443C8" w:rsidRPr="001509ED">
              <w:rPr>
                <w:sz w:val="18"/>
                <w:szCs w:val="18"/>
              </w:rPr>
              <w:t>я</w:t>
            </w:r>
            <w:r w:rsidR="00B94B34" w:rsidRPr="001509ED">
              <w:rPr>
                <w:sz w:val="18"/>
                <w:szCs w:val="18"/>
              </w:rPr>
              <w:t xml:space="preserve"> Владимирович</w:t>
            </w:r>
            <w:r w:rsidR="009443C8" w:rsidRPr="001509ED">
              <w:rPr>
                <w:sz w:val="18"/>
                <w:szCs w:val="18"/>
              </w:rPr>
              <w:t>а (кв. 111)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:rsidR="009069B9" w:rsidRPr="001509ED" w:rsidRDefault="009069B9" w:rsidP="009069B9">
            <w:pPr>
              <w:jc w:val="both"/>
              <w:rPr>
                <w:b/>
                <w:sz w:val="18"/>
                <w:szCs w:val="18"/>
              </w:rPr>
            </w:pPr>
            <w:r w:rsidRPr="009069B9">
              <w:rPr>
                <w:rFonts w:eastAsia="Calibri"/>
                <w:sz w:val="18"/>
                <w:szCs w:val="18"/>
                <w:u w:val="single"/>
              </w:rPr>
              <w:t>Избрать председателя Совета дома</w:t>
            </w:r>
            <w:r w:rsidRPr="00710C11"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Поволоцкую</w:t>
            </w:r>
            <w:proofErr w:type="spellEnd"/>
            <w:r>
              <w:rPr>
                <w:sz w:val="18"/>
                <w:szCs w:val="18"/>
              </w:rPr>
              <w:t xml:space="preserve"> Галину Георгиевну (кв. 133)</w:t>
            </w:r>
          </w:p>
        </w:tc>
      </w:tr>
      <w:tr w:rsidR="008A693E" w:rsidTr="008A693E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93E" w:rsidRDefault="008A693E" w:rsidP="00380A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3E" w:rsidRPr="0009427F" w:rsidRDefault="008A693E" w:rsidP="00C06942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8A693E" w:rsidRPr="0009427F" w:rsidRDefault="008A693E" w:rsidP="00380A8E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8A693E" w:rsidTr="00AC5D40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A693E" w:rsidRDefault="008A693E" w:rsidP="00380A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8A693E" w:rsidRDefault="008A693E" w:rsidP="00380A8E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8A693E" w:rsidRDefault="008A693E" w:rsidP="007F7E84">
            <w:pPr>
              <w:pStyle w:val="ConsPlusNormal0"/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380A8E" w:rsidRPr="00127C9A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380A8E" w:rsidRDefault="00380A8E" w:rsidP="00380A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380A8E" w:rsidRDefault="00380A8E" w:rsidP="00380A8E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380A8E" w:rsidRPr="00127C9A" w:rsidRDefault="00380A8E" w:rsidP="00380A8E">
            <w:pPr>
              <w:snapToGrid w:val="0"/>
              <w:rPr>
                <w:sz w:val="20"/>
                <w:szCs w:val="20"/>
              </w:rPr>
            </w:pPr>
          </w:p>
        </w:tc>
      </w:tr>
      <w:tr w:rsidR="00D76134" w:rsidRPr="000B6D38" w:rsidTr="00D7613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6134" w:rsidRPr="009262FD" w:rsidRDefault="001509ED" w:rsidP="001509ED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7613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34" w:rsidRPr="000B6D38" w:rsidRDefault="00D76134" w:rsidP="00D7613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524">
              <w:rPr>
                <w:rFonts w:ascii="Times New Roman" w:hAnsi="Times New Roman"/>
                <w:b/>
                <w:sz w:val="18"/>
                <w:szCs w:val="18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</w:p>
        </w:tc>
      </w:tr>
      <w:tr w:rsidR="00D76134" w:rsidRPr="000B6D38" w:rsidTr="00D76134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6134" w:rsidRPr="001E3862" w:rsidRDefault="00D76134" w:rsidP="00D761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34" w:rsidRPr="00D76134" w:rsidRDefault="00D76134" w:rsidP="00D76134">
            <w:pPr>
              <w:jc w:val="both"/>
              <w:textAlignment w:val="baseline"/>
              <w:rPr>
                <w:kern w:val="1"/>
                <w:sz w:val="18"/>
                <w:szCs w:val="18"/>
                <w:lang w:eastAsia="zh-CN"/>
              </w:rPr>
            </w:pPr>
            <w:r w:rsidRPr="00D76134">
              <w:rPr>
                <w:kern w:val="1"/>
                <w:sz w:val="18"/>
                <w:szCs w:val="18"/>
                <w:lang w:eastAsia="zh-CN"/>
              </w:rPr>
              <w:t xml:space="preserve">Инициаторам проведения общего собрания оформлять протоколы общих собраний в 3-х экземплярах (один экземпляр для управляющей организации, второй экземпляр для ГЖИ МО, третий экземпляр для представителя собственников помещений - Председателя общего собрания кв. </w:t>
            </w:r>
            <w:r>
              <w:rPr>
                <w:kern w:val="1"/>
                <w:sz w:val="18"/>
                <w:szCs w:val="18"/>
                <w:lang w:eastAsia="zh-CN"/>
              </w:rPr>
              <w:t>133</w:t>
            </w:r>
            <w:r w:rsidRPr="00D76134">
              <w:rPr>
                <w:kern w:val="1"/>
                <w:sz w:val="18"/>
                <w:szCs w:val="18"/>
                <w:lang w:eastAsia="zh-CN"/>
              </w:rPr>
              <w:t>).</w:t>
            </w:r>
          </w:p>
          <w:p w:rsidR="00D76134" w:rsidRPr="000B6D38" w:rsidRDefault="00D76134" w:rsidP="008262A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76134">
              <w:rPr>
                <w:rFonts w:ascii="Times New Roman" w:eastAsia="Calibri" w:hAnsi="Times New Roman"/>
                <w:kern w:val="1"/>
                <w:sz w:val="18"/>
                <w:szCs w:val="18"/>
                <w:lang w:eastAsia="zh-CN"/>
              </w:rPr>
              <w:t xml:space="preserve">Хранить экземпляры протокола: один - в офисе управляющей организации по адресу: г. Раменское, ул. Чугунова, д.15а, пом. № 39; второй - у Председателя общего собрания в жилом помещении кв. </w:t>
            </w:r>
            <w:r>
              <w:rPr>
                <w:rFonts w:ascii="Times New Roman" w:eastAsia="Calibri" w:hAnsi="Times New Roman"/>
                <w:kern w:val="1"/>
                <w:sz w:val="18"/>
                <w:szCs w:val="18"/>
                <w:lang w:eastAsia="zh-CN"/>
              </w:rPr>
              <w:t>133</w:t>
            </w:r>
            <w:r w:rsidRPr="00D76134">
              <w:rPr>
                <w:rFonts w:ascii="Times New Roman" w:eastAsia="Calibri" w:hAnsi="Times New Roman"/>
                <w:kern w:val="1"/>
                <w:sz w:val="18"/>
                <w:szCs w:val="18"/>
                <w:lang w:eastAsia="zh-CN"/>
              </w:rPr>
              <w:t>. Хранить решения собственников и приложения к протоколам в офисе управляющей организации по адресу: г. Раменское, ул. Чугунова, д.15а. пом. № 39.</w:t>
            </w:r>
          </w:p>
        </w:tc>
      </w:tr>
      <w:tr w:rsidR="00D76134" w:rsidRPr="0009427F" w:rsidTr="00D76134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6134" w:rsidRDefault="00D76134" w:rsidP="00D761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34" w:rsidRPr="0009427F" w:rsidRDefault="00D76134" w:rsidP="00D7613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76134" w:rsidRPr="0009427F" w:rsidRDefault="00D76134" w:rsidP="00D7613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D76134" w:rsidTr="00D76134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76134" w:rsidRDefault="00D76134" w:rsidP="00D761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D76134" w:rsidRDefault="00D76134" w:rsidP="00D7613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76134" w:rsidRDefault="00D76134" w:rsidP="00D76134">
            <w:pPr>
              <w:pStyle w:val="ConsPlusNormal0"/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D76134" w:rsidRPr="00127C9A" w:rsidTr="00D76134">
        <w:tc>
          <w:tcPr>
            <w:tcW w:w="820" w:type="dxa"/>
            <w:tcBorders>
              <w:top w:val="nil"/>
            </w:tcBorders>
            <w:shd w:val="clear" w:color="auto" w:fill="auto"/>
          </w:tcPr>
          <w:p w:rsidR="00D76134" w:rsidRDefault="00D76134" w:rsidP="00D761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D76134" w:rsidRDefault="00D76134" w:rsidP="00D7613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76134" w:rsidRPr="00127C9A" w:rsidRDefault="00D76134" w:rsidP="00D7613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3A46D8" w:rsidTr="00AE7BC4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7BC4" w:rsidRPr="001E3862" w:rsidRDefault="001509ED" w:rsidP="001509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521A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7BC4" w:rsidRPr="003A46D8" w:rsidRDefault="00AE7BC4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7E3B">
              <w:rPr>
                <w:rFonts w:ascii="Times New Roman" w:hAnsi="Times New Roman"/>
                <w:b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AC5D40" w:rsidRPr="003A46D8" w:rsidTr="00AC5D40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AE7B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3A46D8" w:rsidRDefault="00AC5D40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7E3B">
              <w:rPr>
                <w:rFonts w:ascii="Times New Roman" w:hAnsi="Times New Roman"/>
                <w:sz w:val="18"/>
                <w:szCs w:val="18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AC5D40" w:rsidRPr="0009427F" w:rsidTr="00AC5D40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AE7BC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AE7BC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AC5D40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127C9A" w:rsidTr="00AE7BC4">
        <w:tc>
          <w:tcPr>
            <w:tcW w:w="820" w:type="dxa"/>
            <w:tcBorders>
              <w:top w:val="nil"/>
            </w:tcBorders>
            <w:shd w:val="clear" w:color="auto" w:fill="auto"/>
          </w:tcPr>
          <w:p w:rsidR="00AE7BC4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AE7BC4" w:rsidRDefault="00AE7BC4" w:rsidP="00AE7BC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E7BC4" w:rsidRPr="00127C9A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80A8E" w:rsidRPr="001E3862" w:rsidRDefault="00380A8E" w:rsidP="00D92912">
      <w:pPr>
        <w:jc w:val="both"/>
        <w:rPr>
          <w:sz w:val="18"/>
          <w:szCs w:val="18"/>
        </w:rPr>
      </w:pPr>
    </w:p>
    <w:p w:rsidR="00DC75DD" w:rsidRDefault="00D92912" w:rsidP="00DC75DD">
      <w:pPr>
        <w:jc w:val="both"/>
        <w:rPr>
          <w:sz w:val="18"/>
          <w:szCs w:val="18"/>
        </w:rPr>
      </w:pPr>
      <w:r w:rsidRPr="001E3862">
        <w:rPr>
          <w:sz w:val="18"/>
          <w:szCs w:val="18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  <w:r w:rsidR="009D6717">
        <w:rPr>
          <w:sz w:val="18"/>
          <w:szCs w:val="18"/>
        </w:rPr>
        <w:t xml:space="preserve"> </w:t>
      </w:r>
      <w:r w:rsidR="00DC75DD">
        <w:rPr>
          <w:sz w:val="18"/>
          <w:szCs w:val="18"/>
        </w:rPr>
        <w:t>Родителям, подписывающим лист голосования за несовершеннолетних детей приложить копию свидетельства о рождении ребенка.</w:t>
      </w:r>
    </w:p>
    <w:p w:rsidR="00D92912" w:rsidRPr="001E3862" w:rsidRDefault="00D92912" w:rsidP="00D92912">
      <w:pPr>
        <w:jc w:val="both"/>
        <w:rPr>
          <w:sz w:val="18"/>
          <w:szCs w:val="18"/>
        </w:rPr>
      </w:pP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Подпись: ______________________________________/____________________________/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</w:p>
    <w:p w:rsidR="00B14956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Телефон, </w:t>
      </w:r>
      <w:r w:rsidRPr="001E3862">
        <w:rPr>
          <w:sz w:val="18"/>
          <w:szCs w:val="18"/>
          <w:lang w:val="en-US"/>
        </w:rPr>
        <w:t>e</w:t>
      </w:r>
      <w:r w:rsidRPr="001E3862">
        <w:rPr>
          <w:sz w:val="18"/>
          <w:szCs w:val="18"/>
        </w:rPr>
        <w:t>-</w:t>
      </w:r>
      <w:r w:rsidRPr="001E3862">
        <w:rPr>
          <w:sz w:val="18"/>
          <w:szCs w:val="18"/>
          <w:lang w:val="en-US"/>
        </w:rPr>
        <w:t>mail</w:t>
      </w:r>
      <w:r w:rsidRPr="001E3862">
        <w:rPr>
          <w:sz w:val="18"/>
          <w:szCs w:val="18"/>
        </w:rPr>
        <w:t>: ______________________________________________</w:t>
      </w:r>
      <w:r w:rsidR="00B14956">
        <w:rPr>
          <w:sz w:val="18"/>
          <w:szCs w:val="18"/>
        </w:rPr>
        <w:t>______________</w:t>
      </w:r>
      <w:r w:rsidRPr="001E3862">
        <w:rPr>
          <w:sz w:val="18"/>
          <w:szCs w:val="18"/>
        </w:rPr>
        <w:t>__</w:t>
      </w:r>
    </w:p>
    <w:p w:rsidR="00B14956" w:rsidRDefault="00B14956" w:rsidP="0009427F">
      <w:pPr>
        <w:pStyle w:val="Standard"/>
        <w:rPr>
          <w:sz w:val="18"/>
          <w:szCs w:val="18"/>
        </w:rPr>
      </w:pPr>
    </w:p>
    <w:p w:rsidR="0009427F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«</w:t>
      </w:r>
      <w:r w:rsidRPr="001E3862">
        <w:rPr>
          <w:sz w:val="18"/>
          <w:szCs w:val="18"/>
          <w:highlight w:val="yellow"/>
        </w:rPr>
        <w:t>____»_________</w:t>
      </w:r>
      <w:r w:rsidRPr="001E3862">
        <w:rPr>
          <w:b/>
          <w:sz w:val="18"/>
          <w:szCs w:val="18"/>
        </w:rPr>
        <w:t>20</w:t>
      </w:r>
      <w:r w:rsidR="00091F90">
        <w:rPr>
          <w:b/>
          <w:sz w:val="18"/>
          <w:szCs w:val="18"/>
        </w:rPr>
        <w:t>20</w:t>
      </w:r>
      <w:r w:rsidR="001E3862">
        <w:rPr>
          <w:sz w:val="18"/>
          <w:szCs w:val="18"/>
        </w:rPr>
        <w:t>г.</w:t>
      </w:r>
    </w:p>
    <w:p w:rsidR="001E3862" w:rsidRDefault="001E3862" w:rsidP="0009427F">
      <w:pPr>
        <w:pStyle w:val="Standard"/>
        <w:rPr>
          <w:sz w:val="18"/>
          <w:szCs w:val="18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</w:rPr>
      </w:pPr>
    </w:p>
    <w:p w:rsidR="00CB2CE4" w:rsidRPr="006B385A" w:rsidRDefault="006B385A" w:rsidP="00CB2CE4">
      <w:pPr>
        <w:ind w:left="142"/>
        <w:jc w:val="both"/>
        <w:textAlignment w:val="baseline"/>
        <w:rPr>
          <w:kern w:val="1"/>
          <w:lang w:eastAsia="zh-CN"/>
        </w:rPr>
      </w:pPr>
      <w:r w:rsidRPr="006B385A">
        <w:rPr>
          <w:kern w:val="1"/>
          <w:lang w:eastAsia="zh-CN"/>
        </w:rPr>
        <w:t>3</w:t>
      </w:r>
      <w:r w:rsidR="00CB2CE4" w:rsidRPr="006B385A">
        <w:rPr>
          <w:kern w:val="1"/>
          <w:lang w:eastAsia="zh-CN"/>
        </w:rPr>
        <w:t xml:space="preserve">.* </w:t>
      </w:r>
      <w:r w:rsidRPr="006B385A">
        <w:rPr>
          <w:kern w:val="1"/>
          <w:lang w:eastAsia="zh-CN"/>
        </w:rPr>
        <w:t>Р</w:t>
      </w:r>
      <w:r w:rsidRPr="006B385A">
        <w:rPr>
          <w:color w:val="000000"/>
          <w:lang w:eastAsia="ru-RU"/>
        </w:rPr>
        <w:t xml:space="preserve">азовый платеж за восстановление системы </w:t>
      </w:r>
      <w:proofErr w:type="spellStart"/>
      <w:r w:rsidRPr="006B385A">
        <w:rPr>
          <w:color w:val="000000"/>
          <w:lang w:eastAsia="ru-RU"/>
        </w:rPr>
        <w:t>противодымной</w:t>
      </w:r>
      <w:proofErr w:type="spellEnd"/>
      <w:r w:rsidRPr="006B385A">
        <w:rPr>
          <w:color w:val="000000"/>
          <w:lang w:eastAsia="ru-RU"/>
        </w:rPr>
        <w:t xml:space="preserve"> вентиляции (</w:t>
      </w:r>
      <w:proofErr w:type="spellStart"/>
      <w:r w:rsidRPr="006B385A">
        <w:rPr>
          <w:color w:val="000000"/>
          <w:lang w:eastAsia="ru-RU"/>
        </w:rPr>
        <w:t>дымоудаление</w:t>
      </w:r>
      <w:proofErr w:type="spellEnd"/>
      <w:r w:rsidRPr="006B385A">
        <w:rPr>
          <w:color w:val="000000"/>
          <w:lang w:eastAsia="ru-RU"/>
        </w:rPr>
        <w:t xml:space="preserve"> и подпор воздуха)</w:t>
      </w:r>
      <w:r w:rsidR="00CB2CE4" w:rsidRPr="006B385A">
        <w:rPr>
          <w:kern w:val="1"/>
          <w:lang w:eastAsia="zh-CN"/>
        </w:rPr>
        <w:t>:</w:t>
      </w:r>
    </w:p>
    <w:p w:rsidR="006B385A" w:rsidRPr="00CB2CE4" w:rsidRDefault="006B385A" w:rsidP="00CB2CE4">
      <w:pPr>
        <w:ind w:left="142"/>
        <w:jc w:val="both"/>
        <w:textAlignment w:val="baseline"/>
        <w:rPr>
          <w:kern w:val="1"/>
          <w:sz w:val="20"/>
          <w:szCs w:val="20"/>
          <w:lang w:eastAsia="zh-CN"/>
        </w:rPr>
      </w:pPr>
    </w:p>
    <w:tbl>
      <w:tblPr>
        <w:tblStyle w:val="a9"/>
        <w:tblW w:w="6618" w:type="dxa"/>
        <w:tblInd w:w="720" w:type="dxa"/>
        <w:tblLook w:val="04A0" w:firstRow="1" w:lastRow="0" w:firstColumn="1" w:lastColumn="0" w:noHBand="0" w:noVBand="1"/>
      </w:tblPr>
      <w:tblGrid>
        <w:gridCol w:w="4054"/>
        <w:gridCol w:w="1133"/>
        <w:gridCol w:w="1431"/>
      </w:tblGrid>
      <w:tr w:rsidR="006B385A" w:rsidRPr="006B385A" w:rsidTr="006B385A">
        <w:trPr>
          <w:trHeight w:val="690"/>
        </w:trPr>
        <w:tc>
          <w:tcPr>
            <w:tcW w:w="4054" w:type="dxa"/>
            <w:hideMark/>
          </w:tcPr>
          <w:p w:rsidR="006B385A" w:rsidRPr="006B385A" w:rsidRDefault="006B385A" w:rsidP="006B385A">
            <w:pPr>
              <w:suppressAutoHyphens w:val="0"/>
              <w:rPr>
                <w:lang w:eastAsia="ru-RU"/>
              </w:rPr>
            </w:pPr>
          </w:p>
        </w:tc>
        <w:tc>
          <w:tcPr>
            <w:tcW w:w="1133" w:type="dxa"/>
            <w:hideMark/>
          </w:tcPr>
          <w:p w:rsidR="006B385A" w:rsidRPr="006B385A" w:rsidRDefault="006B385A" w:rsidP="006B385A">
            <w:pPr>
              <w:suppressAutoHyphens w:val="0"/>
              <w:rPr>
                <w:lang w:eastAsia="ru-RU"/>
              </w:rPr>
            </w:pPr>
            <w:r w:rsidRPr="006B385A">
              <w:rPr>
                <w:lang w:eastAsia="ru-RU"/>
              </w:rPr>
              <w:t>руб./мес.</w:t>
            </w:r>
          </w:p>
        </w:tc>
        <w:tc>
          <w:tcPr>
            <w:tcW w:w="1431" w:type="dxa"/>
            <w:hideMark/>
          </w:tcPr>
          <w:p w:rsidR="006B385A" w:rsidRPr="006B385A" w:rsidRDefault="006B385A" w:rsidP="006B385A">
            <w:pPr>
              <w:suppressAutoHyphens w:val="0"/>
              <w:rPr>
                <w:lang w:eastAsia="ru-RU"/>
              </w:rPr>
            </w:pPr>
            <w:r w:rsidRPr="006B385A">
              <w:rPr>
                <w:lang w:eastAsia="ru-RU"/>
              </w:rPr>
              <w:t>руб./период (3 мес.)</w:t>
            </w:r>
          </w:p>
        </w:tc>
      </w:tr>
      <w:tr w:rsidR="006B385A" w:rsidRPr="006B385A" w:rsidTr="006B385A">
        <w:trPr>
          <w:trHeight w:val="391"/>
        </w:trPr>
        <w:tc>
          <w:tcPr>
            <w:tcW w:w="4054" w:type="dxa"/>
            <w:hideMark/>
          </w:tcPr>
          <w:p w:rsidR="006B385A" w:rsidRPr="006B385A" w:rsidRDefault="006B385A" w:rsidP="006B385A">
            <w:pPr>
              <w:suppressAutoHyphens w:val="0"/>
              <w:rPr>
                <w:lang w:eastAsia="ru-RU"/>
              </w:rPr>
            </w:pPr>
            <w:r w:rsidRPr="006B385A">
              <w:rPr>
                <w:lang w:eastAsia="ru-RU"/>
              </w:rPr>
              <w:t xml:space="preserve">Взнос для квартиры 40 </w:t>
            </w:r>
            <w:proofErr w:type="spellStart"/>
            <w:r w:rsidRPr="006B385A">
              <w:rPr>
                <w:lang w:eastAsia="ru-RU"/>
              </w:rPr>
              <w:t>кв.м</w:t>
            </w:r>
            <w:proofErr w:type="spellEnd"/>
            <w:r w:rsidRPr="006B385A">
              <w:rPr>
                <w:lang w:eastAsia="ru-RU"/>
              </w:rPr>
              <w:t>.</w:t>
            </w:r>
          </w:p>
        </w:tc>
        <w:tc>
          <w:tcPr>
            <w:tcW w:w="1133" w:type="dxa"/>
            <w:hideMark/>
          </w:tcPr>
          <w:p w:rsidR="006B385A" w:rsidRPr="006B385A" w:rsidRDefault="006B385A" w:rsidP="006B385A">
            <w:pPr>
              <w:suppressAutoHyphens w:val="0"/>
              <w:rPr>
                <w:lang w:eastAsia="ru-RU"/>
              </w:rPr>
            </w:pPr>
            <w:r w:rsidRPr="006B385A">
              <w:rPr>
                <w:lang w:eastAsia="ru-RU"/>
              </w:rPr>
              <w:t>286,80</w:t>
            </w:r>
          </w:p>
        </w:tc>
        <w:tc>
          <w:tcPr>
            <w:tcW w:w="1431" w:type="dxa"/>
            <w:hideMark/>
          </w:tcPr>
          <w:p w:rsidR="006B385A" w:rsidRPr="006B385A" w:rsidRDefault="006B385A" w:rsidP="006B385A">
            <w:pPr>
              <w:suppressAutoHyphens w:val="0"/>
              <w:rPr>
                <w:lang w:eastAsia="ru-RU"/>
              </w:rPr>
            </w:pPr>
            <w:r w:rsidRPr="006B385A">
              <w:rPr>
                <w:lang w:eastAsia="ru-RU"/>
              </w:rPr>
              <w:t>860,40</w:t>
            </w:r>
          </w:p>
        </w:tc>
      </w:tr>
      <w:tr w:rsidR="006B385A" w:rsidRPr="006B385A" w:rsidTr="006B385A">
        <w:trPr>
          <w:trHeight w:val="411"/>
        </w:trPr>
        <w:tc>
          <w:tcPr>
            <w:tcW w:w="4054" w:type="dxa"/>
            <w:hideMark/>
          </w:tcPr>
          <w:p w:rsidR="006B385A" w:rsidRPr="006B385A" w:rsidRDefault="006B385A" w:rsidP="006B385A">
            <w:pPr>
              <w:suppressAutoHyphens w:val="0"/>
              <w:rPr>
                <w:lang w:eastAsia="ru-RU"/>
              </w:rPr>
            </w:pPr>
            <w:r w:rsidRPr="006B385A">
              <w:rPr>
                <w:lang w:eastAsia="ru-RU"/>
              </w:rPr>
              <w:t xml:space="preserve">Взнос для квартиры 60 </w:t>
            </w:r>
            <w:proofErr w:type="spellStart"/>
            <w:r w:rsidRPr="006B385A">
              <w:rPr>
                <w:lang w:eastAsia="ru-RU"/>
              </w:rPr>
              <w:t>кв.м</w:t>
            </w:r>
            <w:proofErr w:type="spellEnd"/>
            <w:r w:rsidRPr="006B385A">
              <w:rPr>
                <w:lang w:eastAsia="ru-RU"/>
              </w:rPr>
              <w:t>.</w:t>
            </w:r>
          </w:p>
        </w:tc>
        <w:tc>
          <w:tcPr>
            <w:tcW w:w="1133" w:type="dxa"/>
            <w:hideMark/>
          </w:tcPr>
          <w:p w:rsidR="006B385A" w:rsidRPr="006B385A" w:rsidRDefault="006B385A" w:rsidP="006B385A">
            <w:pPr>
              <w:suppressAutoHyphens w:val="0"/>
              <w:rPr>
                <w:lang w:eastAsia="ru-RU"/>
              </w:rPr>
            </w:pPr>
            <w:r w:rsidRPr="006B385A">
              <w:rPr>
                <w:lang w:eastAsia="ru-RU"/>
              </w:rPr>
              <w:t>430,20</w:t>
            </w:r>
          </w:p>
        </w:tc>
        <w:tc>
          <w:tcPr>
            <w:tcW w:w="1431" w:type="dxa"/>
            <w:hideMark/>
          </w:tcPr>
          <w:p w:rsidR="006B385A" w:rsidRPr="006B385A" w:rsidRDefault="006B385A" w:rsidP="006B385A">
            <w:pPr>
              <w:suppressAutoHyphens w:val="0"/>
              <w:rPr>
                <w:lang w:eastAsia="ru-RU"/>
              </w:rPr>
            </w:pPr>
            <w:r w:rsidRPr="006B385A">
              <w:rPr>
                <w:lang w:eastAsia="ru-RU"/>
              </w:rPr>
              <w:t>1290,61</w:t>
            </w:r>
          </w:p>
        </w:tc>
      </w:tr>
      <w:tr w:rsidR="006B385A" w:rsidRPr="006B385A" w:rsidTr="006B385A">
        <w:trPr>
          <w:trHeight w:val="499"/>
        </w:trPr>
        <w:tc>
          <w:tcPr>
            <w:tcW w:w="4054" w:type="dxa"/>
            <w:hideMark/>
          </w:tcPr>
          <w:p w:rsidR="006B385A" w:rsidRPr="006B385A" w:rsidRDefault="006B385A" w:rsidP="006B385A">
            <w:pPr>
              <w:suppressAutoHyphens w:val="0"/>
              <w:rPr>
                <w:lang w:eastAsia="ru-RU"/>
              </w:rPr>
            </w:pPr>
            <w:r w:rsidRPr="006B385A">
              <w:rPr>
                <w:lang w:eastAsia="ru-RU"/>
              </w:rPr>
              <w:t xml:space="preserve">Взнос для квартиры 80 </w:t>
            </w:r>
            <w:proofErr w:type="spellStart"/>
            <w:r w:rsidRPr="006B385A">
              <w:rPr>
                <w:lang w:eastAsia="ru-RU"/>
              </w:rPr>
              <w:t>кв.м</w:t>
            </w:r>
            <w:proofErr w:type="spellEnd"/>
            <w:r w:rsidRPr="006B385A">
              <w:rPr>
                <w:lang w:eastAsia="ru-RU"/>
              </w:rPr>
              <w:t>.</w:t>
            </w:r>
          </w:p>
        </w:tc>
        <w:tc>
          <w:tcPr>
            <w:tcW w:w="1133" w:type="dxa"/>
            <w:hideMark/>
          </w:tcPr>
          <w:p w:rsidR="006B385A" w:rsidRPr="006B385A" w:rsidRDefault="006B385A" w:rsidP="006B385A">
            <w:pPr>
              <w:suppressAutoHyphens w:val="0"/>
              <w:rPr>
                <w:lang w:eastAsia="ru-RU"/>
              </w:rPr>
            </w:pPr>
            <w:r w:rsidRPr="006B385A">
              <w:rPr>
                <w:lang w:eastAsia="ru-RU"/>
              </w:rPr>
              <w:t>573,60</w:t>
            </w:r>
          </w:p>
        </w:tc>
        <w:tc>
          <w:tcPr>
            <w:tcW w:w="1431" w:type="dxa"/>
            <w:hideMark/>
          </w:tcPr>
          <w:p w:rsidR="006B385A" w:rsidRPr="006B385A" w:rsidRDefault="006B385A" w:rsidP="006B385A">
            <w:pPr>
              <w:suppressAutoHyphens w:val="0"/>
              <w:rPr>
                <w:lang w:eastAsia="ru-RU"/>
              </w:rPr>
            </w:pPr>
            <w:r w:rsidRPr="006B385A">
              <w:rPr>
                <w:lang w:eastAsia="ru-RU"/>
              </w:rPr>
              <w:t>1720,81</w:t>
            </w:r>
          </w:p>
        </w:tc>
      </w:tr>
    </w:tbl>
    <w:p w:rsidR="00CB2CE4" w:rsidRPr="00CB2CE4" w:rsidRDefault="00CB2CE4" w:rsidP="00CB2CE4">
      <w:pPr>
        <w:pStyle w:val="Standard"/>
        <w:ind w:left="142"/>
        <w:jc w:val="both"/>
        <w:rPr>
          <w:b/>
          <w:sz w:val="28"/>
          <w:szCs w:val="28"/>
        </w:rPr>
      </w:pPr>
    </w:p>
    <w:sectPr w:rsidR="00CB2CE4" w:rsidRPr="00CB2CE4" w:rsidSect="005E3D0E">
      <w:pgSz w:w="16838" w:h="11906" w:orient="landscape"/>
      <w:pgMar w:top="284" w:right="720" w:bottom="142" w:left="720" w:header="720" w:footer="720" w:gutter="0"/>
      <w:cols w:num="2" w:space="1558" w:equalWidth="0">
        <w:col w:w="7218" w:space="1275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1F06E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2DD9"/>
    <w:multiLevelType w:val="hybridMultilevel"/>
    <w:tmpl w:val="8F52C4C2"/>
    <w:lvl w:ilvl="0" w:tplc="635E8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A96"/>
    <w:multiLevelType w:val="hybridMultilevel"/>
    <w:tmpl w:val="734A3F02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6892DF0"/>
    <w:multiLevelType w:val="hybridMultilevel"/>
    <w:tmpl w:val="0792BDE8"/>
    <w:lvl w:ilvl="0" w:tplc="04C68E6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2199"/>
    <w:rsid w:val="00006486"/>
    <w:rsid w:val="00010EF3"/>
    <w:rsid w:val="0001168B"/>
    <w:rsid w:val="00013A3A"/>
    <w:rsid w:val="00026D99"/>
    <w:rsid w:val="00042B03"/>
    <w:rsid w:val="000617EF"/>
    <w:rsid w:val="00066E95"/>
    <w:rsid w:val="00071E1C"/>
    <w:rsid w:val="00081428"/>
    <w:rsid w:val="00091F46"/>
    <w:rsid w:val="00091F90"/>
    <w:rsid w:val="0009427F"/>
    <w:rsid w:val="000946DC"/>
    <w:rsid w:val="000A029B"/>
    <w:rsid w:val="000B4BB0"/>
    <w:rsid w:val="000B6D38"/>
    <w:rsid w:val="000C6ECF"/>
    <w:rsid w:val="000D08A2"/>
    <w:rsid w:val="000E3F27"/>
    <w:rsid w:val="000E6810"/>
    <w:rsid w:val="000F5B42"/>
    <w:rsid w:val="001141CC"/>
    <w:rsid w:val="001156A9"/>
    <w:rsid w:val="00127969"/>
    <w:rsid w:val="00127C9A"/>
    <w:rsid w:val="001318E6"/>
    <w:rsid w:val="001331A0"/>
    <w:rsid w:val="0014262F"/>
    <w:rsid w:val="00146A4E"/>
    <w:rsid w:val="001509ED"/>
    <w:rsid w:val="001566D6"/>
    <w:rsid w:val="00156B0F"/>
    <w:rsid w:val="0017682C"/>
    <w:rsid w:val="00181D75"/>
    <w:rsid w:val="00185D8C"/>
    <w:rsid w:val="00193660"/>
    <w:rsid w:val="001B20DB"/>
    <w:rsid w:val="001C3A5F"/>
    <w:rsid w:val="001D0B46"/>
    <w:rsid w:val="001E3862"/>
    <w:rsid w:val="001F20F0"/>
    <w:rsid w:val="001F5A54"/>
    <w:rsid w:val="00205491"/>
    <w:rsid w:val="0022007B"/>
    <w:rsid w:val="00225D51"/>
    <w:rsid w:val="00227C9E"/>
    <w:rsid w:val="002355B9"/>
    <w:rsid w:val="0025454D"/>
    <w:rsid w:val="002629D9"/>
    <w:rsid w:val="00263980"/>
    <w:rsid w:val="002647C3"/>
    <w:rsid w:val="00265B04"/>
    <w:rsid w:val="002814EB"/>
    <w:rsid w:val="00285389"/>
    <w:rsid w:val="002C3666"/>
    <w:rsid w:val="002E1A32"/>
    <w:rsid w:val="002E210F"/>
    <w:rsid w:val="002F0C1D"/>
    <w:rsid w:val="002F4E4D"/>
    <w:rsid w:val="003047C4"/>
    <w:rsid w:val="00312D1F"/>
    <w:rsid w:val="00314C9B"/>
    <w:rsid w:val="0031731F"/>
    <w:rsid w:val="003344D8"/>
    <w:rsid w:val="003354BD"/>
    <w:rsid w:val="00371814"/>
    <w:rsid w:val="00374AB4"/>
    <w:rsid w:val="00380A8E"/>
    <w:rsid w:val="003900BA"/>
    <w:rsid w:val="003A1C82"/>
    <w:rsid w:val="003A46D8"/>
    <w:rsid w:val="00405D8D"/>
    <w:rsid w:val="004149BA"/>
    <w:rsid w:val="004173E2"/>
    <w:rsid w:val="00430662"/>
    <w:rsid w:val="00434424"/>
    <w:rsid w:val="0045035A"/>
    <w:rsid w:val="004645E2"/>
    <w:rsid w:val="004710A4"/>
    <w:rsid w:val="004825C1"/>
    <w:rsid w:val="004A2D84"/>
    <w:rsid w:val="004F1A8D"/>
    <w:rsid w:val="004F1CC1"/>
    <w:rsid w:val="005138E6"/>
    <w:rsid w:val="00513D64"/>
    <w:rsid w:val="00516500"/>
    <w:rsid w:val="00521ACE"/>
    <w:rsid w:val="00521E9C"/>
    <w:rsid w:val="0052340A"/>
    <w:rsid w:val="00524E0D"/>
    <w:rsid w:val="005303BA"/>
    <w:rsid w:val="00555DB9"/>
    <w:rsid w:val="00563A2B"/>
    <w:rsid w:val="00564A42"/>
    <w:rsid w:val="005679DF"/>
    <w:rsid w:val="005748A8"/>
    <w:rsid w:val="00576897"/>
    <w:rsid w:val="0058671C"/>
    <w:rsid w:val="005C77D3"/>
    <w:rsid w:val="005D0059"/>
    <w:rsid w:val="005D3831"/>
    <w:rsid w:val="005E3D0E"/>
    <w:rsid w:val="00602AB4"/>
    <w:rsid w:val="006101CA"/>
    <w:rsid w:val="006135BC"/>
    <w:rsid w:val="00615A2A"/>
    <w:rsid w:val="00620F65"/>
    <w:rsid w:val="00640687"/>
    <w:rsid w:val="00645450"/>
    <w:rsid w:val="00675C2B"/>
    <w:rsid w:val="00684F9A"/>
    <w:rsid w:val="006A7D2F"/>
    <w:rsid w:val="006B0213"/>
    <w:rsid w:val="006B385A"/>
    <w:rsid w:val="006C04EB"/>
    <w:rsid w:val="006C168B"/>
    <w:rsid w:val="006D6405"/>
    <w:rsid w:val="007100FE"/>
    <w:rsid w:val="00722304"/>
    <w:rsid w:val="00725191"/>
    <w:rsid w:val="0073109F"/>
    <w:rsid w:val="007346EB"/>
    <w:rsid w:val="007417D7"/>
    <w:rsid w:val="00744560"/>
    <w:rsid w:val="00746694"/>
    <w:rsid w:val="00752DB4"/>
    <w:rsid w:val="00771FF7"/>
    <w:rsid w:val="00772B61"/>
    <w:rsid w:val="00786537"/>
    <w:rsid w:val="00793751"/>
    <w:rsid w:val="00797A65"/>
    <w:rsid w:val="007A2887"/>
    <w:rsid w:val="007A67EB"/>
    <w:rsid w:val="007B595A"/>
    <w:rsid w:val="007C2CCB"/>
    <w:rsid w:val="007C5D9C"/>
    <w:rsid w:val="007F4F7D"/>
    <w:rsid w:val="007F5731"/>
    <w:rsid w:val="007F7E84"/>
    <w:rsid w:val="00805FB5"/>
    <w:rsid w:val="00811989"/>
    <w:rsid w:val="00820DD7"/>
    <w:rsid w:val="00821A58"/>
    <w:rsid w:val="008262A5"/>
    <w:rsid w:val="00836458"/>
    <w:rsid w:val="0084392E"/>
    <w:rsid w:val="008A693E"/>
    <w:rsid w:val="008D6769"/>
    <w:rsid w:val="008D691A"/>
    <w:rsid w:val="008D79F6"/>
    <w:rsid w:val="008D7B87"/>
    <w:rsid w:val="008F09D9"/>
    <w:rsid w:val="00901975"/>
    <w:rsid w:val="00902524"/>
    <w:rsid w:val="009069B9"/>
    <w:rsid w:val="00912E23"/>
    <w:rsid w:val="009227CE"/>
    <w:rsid w:val="009262FD"/>
    <w:rsid w:val="00942CA3"/>
    <w:rsid w:val="009443C8"/>
    <w:rsid w:val="00951B72"/>
    <w:rsid w:val="00953EC6"/>
    <w:rsid w:val="0096506E"/>
    <w:rsid w:val="00965C54"/>
    <w:rsid w:val="00970099"/>
    <w:rsid w:val="00982874"/>
    <w:rsid w:val="0099448D"/>
    <w:rsid w:val="009A2B59"/>
    <w:rsid w:val="009B193E"/>
    <w:rsid w:val="009B6F88"/>
    <w:rsid w:val="009C2D73"/>
    <w:rsid w:val="009D3E79"/>
    <w:rsid w:val="009D4024"/>
    <w:rsid w:val="009D6717"/>
    <w:rsid w:val="009F1FFC"/>
    <w:rsid w:val="009F589C"/>
    <w:rsid w:val="00A1415B"/>
    <w:rsid w:val="00A24824"/>
    <w:rsid w:val="00A3267B"/>
    <w:rsid w:val="00A534AC"/>
    <w:rsid w:val="00A5535E"/>
    <w:rsid w:val="00A57B49"/>
    <w:rsid w:val="00A60D93"/>
    <w:rsid w:val="00A6156F"/>
    <w:rsid w:val="00A6265E"/>
    <w:rsid w:val="00A75A17"/>
    <w:rsid w:val="00A909A0"/>
    <w:rsid w:val="00A9214B"/>
    <w:rsid w:val="00A94EE9"/>
    <w:rsid w:val="00AC5D40"/>
    <w:rsid w:val="00AD2193"/>
    <w:rsid w:val="00AD37CA"/>
    <w:rsid w:val="00AD3AEB"/>
    <w:rsid w:val="00AE7BC4"/>
    <w:rsid w:val="00AF0366"/>
    <w:rsid w:val="00AF544E"/>
    <w:rsid w:val="00B12C09"/>
    <w:rsid w:val="00B14956"/>
    <w:rsid w:val="00B2652E"/>
    <w:rsid w:val="00B31B69"/>
    <w:rsid w:val="00B3550D"/>
    <w:rsid w:val="00B35FDA"/>
    <w:rsid w:val="00B40066"/>
    <w:rsid w:val="00B41650"/>
    <w:rsid w:val="00B430BD"/>
    <w:rsid w:val="00B503B9"/>
    <w:rsid w:val="00B568D5"/>
    <w:rsid w:val="00B65DAC"/>
    <w:rsid w:val="00B73D89"/>
    <w:rsid w:val="00B83BC7"/>
    <w:rsid w:val="00B857A5"/>
    <w:rsid w:val="00B94B34"/>
    <w:rsid w:val="00B97D57"/>
    <w:rsid w:val="00BA0B49"/>
    <w:rsid w:val="00BA59D4"/>
    <w:rsid w:val="00BB26E0"/>
    <w:rsid w:val="00BC3979"/>
    <w:rsid w:val="00BE06D6"/>
    <w:rsid w:val="00BE657E"/>
    <w:rsid w:val="00BE7311"/>
    <w:rsid w:val="00BF1CD2"/>
    <w:rsid w:val="00BF6464"/>
    <w:rsid w:val="00C02A5C"/>
    <w:rsid w:val="00C06569"/>
    <w:rsid w:val="00C06942"/>
    <w:rsid w:val="00C12307"/>
    <w:rsid w:val="00C13922"/>
    <w:rsid w:val="00C24C06"/>
    <w:rsid w:val="00C3411B"/>
    <w:rsid w:val="00C36AE1"/>
    <w:rsid w:val="00C40116"/>
    <w:rsid w:val="00C42514"/>
    <w:rsid w:val="00C45F89"/>
    <w:rsid w:val="00C52569"/>
    <w:rsid w:val="00C52661"/>
    <w:rsid w:val="00C83287"/>
    <w:rsid w:val="00CA7A52"/>
    <w:rsid w:val="00CB2CE4"/>
    <w:rsid w:val="00CC05F1"/>
    <w:rsid w:val="00CC5D85"/>
    <w:rsid w:val="00CC6D9D"/>
    <w:rsid w:val="00CD124E"/>
    <w:rsid w:val="00CE3A8A"/>
    <w:rsid w:val="00CF0D0C"/>
    <w:rsid w:val="00D01508"/>
    <w:rsid w:val="00D04A4C"/>
    <w:rsid w:val="00D053EF"/>
    <w:rsid w:val="00D1054D"/>
    <w:rsid w:val="00D11EAE"/>
    <w:rsid w:val="00D2649B"/>
    <w:rsid w:val="00D7051A"/>
    <w:rsid w:val="00D719CE"/>
    <w:rsid w:val="00D75A19"/>
    <w:rsid w:val="00D76134"/>
    <w:rsid w:val="00D92912"/>
    <w:rsid w:val="00D94882"/>
    <w:rsid w:val="00DB5E7A"/>
    <w:rsid w:val="00DB7B9D"/>
    <w:rsid w:val="00DC433A"/>
    <w:rsid w:val="00DC75DD"/>
    <w:rsid w:val="00DD1500"/>
    <w:rsid w:val="00DD19E8"/>
    <w:rsid w:val="00DD7D2A"/>
    <w:rsid w:val="00E06688"/>
    <w:rsid w:val="00E2265F"/>
    <w:rsid w:val="00E51136"/>
    <w:rsid w:val="00E53A29"/>
    <w:rsid w:val="00E551B0"/>
    <w:rsid w:val="00E668D3"/>
    <w:rsid w:val="00E7030D"/>
    <w:rsid w:val="00E876D8"/>
    <w:rsid w:val="00E912EE"/>
    <w:rsid w:val="00E918A8"/>
    <w:rsid w:val="00E96A73"/>
    <w:rsid w:val="00EA22BF"/>
    <w:rsid w:val="00EA79E8"/>
    <w:rsid w:val="00EC47F2"/>
    <w:rsid w:val="00ED59B6"/>
    <w:rsid w:val="00EF45A1"/>
    <w:rsid w:val="00EF641F"/>
    <w:rsid w:val="00F00850"/>
    <w:rsid w:val="00F11620"/>
    <w:rsid w:val="00F175E3"/>
    <w:rsid w:val="00F21367"/>
    <w:rsid w:val="00F24443"/>
    <w:rsid w:val="00F41C23"/>
    <w:rsid w:val="00F50B05"/>
    <w:rsid w:val="00F53D42"/>
    <w:rsid w:val="00F67C81"/>
    <w:rsid w:val="00F73C29"/>
    <w:rsid w:val="00F775AC"/>
    <w:rsid w:val="00F81E25"/>
    <w:rsid w:val="00FB1115"/>
    <w:rsid w:val="00FB3081"/>
    <w:rsid w:val="00FB7166"/>
    <w:rsid w:val="00FC6CB5"/>
    <w:rsid w:val="00FC7586"/>
    <w:rsid w:val="00FE255B"/>
    <w:rsid w:val="00FF11EA"/>
    <w:rsid w:val="00FF58AA"/>
    <w:rsid w:val="00FF61F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1205-99DC-4F70-9735-2485106D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2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Клочков Дмитрий</cp:lastModifiedBy>
  <cp:revision>72</cp:revision>
  <cp:lastPrinted>2020-02-04T13:11:00Z</cp:lastPrinted>
  <dcterms:created xsi:type="dcterms:W3CDTF">2017-07-11T15:27:00Z</dcterms:created>
  <dcterms:modified xsi:type="dcterms:W3CDTF">2020-02-12T06:56:00Z</dcterms:modified>
</cp:coreProperties>
</file>